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60D612" w14:textId="024FA53D" w:rsidR="00147D64" w:rsidRPr="00C9336C" w:rsidRDefault="00147D64" w:rsidP="00147D64">
      <w:pPr>
        <w:rPr>
          <w:rFonts w:asciiTheme="minorHAnsi" w:hAnsiTheme="minorHAnsi" w:cstheme="minorHAnsi"/>
          <w:b/>
          <w:sz w:val="22"/>
          <w:szCs w:val="22"/>
        </w:rPr>
      </w:pPr>
      <w:r w:rsidRPr="00C9336C">
        <w:rPr>
          <w:rFonts w:asciiTheme="minorHAnsi" w:hAnsiTheme="minorHAnsi" w:cstheme="minorHAnsi"/>
          <w:sz w:val="22"/>
          <w:szCs w:val="22"/>
        </w:rPr>
        <w:t xml:space="preserve">Veřejná zakázka </w:t>
      </w:r>
      <w:r w:rsidR="004D4337">
        <w:rPr>
          <w:rFonts w:asciiTheme="minorHAnsi" w:hAnsiTheme="minorHAnsi" w:cstheme="minorHAnsi"/>
          <w:sz w:val="22"/>
          <w:szCs w:val="22"/>
        </w:rPr>
        <w:t>–</w:t>
      </w:r>
      <w:r w:rsidR="00AE6C4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37EC5">
        <w:rPr>
          <w:rFonts w:asciiTheme="minorHAnsi" w:hAnsiTheme="minorHAnsi" w:cstheme="minorHAnsi"/>
          <w:b/>
          <w:sz w:val="22"/>
          <w:szCs w:val="22"/>
        </w:rPr>
        <w:t>Komorový mrazicí box na plazmu</w:t>
      </w:r>
    </w:p>
    <w:p w14:paraId="281ECBE1" w14:textId="653A238C" w:rsidR="00973F4A" w:rsidRPr="00C9336C" w:rsidRDefault="00BC058A" w:rsidP="00973F4A">
      <w:pPr>
        <w:pStyle w:val="Zhlav"/>
        <w:rPr>
          <w:rFonts w:asciiTheme="minorHAnsi" w:hAnsiTheme="minorHAnsi" w:cstheme="minorHAnsi"/>
          <w:b/>
          <w:sz w:val="22"/>
          <w:szCs w:val="22"/>
        </w:rPr>
      </w:pPr>
      <w:r w:rsidRPr="00C9336C">
        <w:rPr>
          <w:rFonts w:asciiTheme="minorHAnsi" w:hAnsiTheme="minorHAnsi" w:cstheme="minorHAnsi"/>
          <w:sz w:val="22"/>
          <w:szCs w:val="22"/>
        </w:rPr>
        <w:t xml:space="preserve">Příloha č. </w:t>
      </w:r>
      <w:r w:rsidR="000B0245" w:rsidRPr="00C9336C">
        <w:rPr>
          <w:rFonts w:asciiTheme="minorHAnsi" w:hAnsiTheme="minorHAnsi" w:cstheme="minorHAnsi"/>
          <w:sz w:val="22"/>
          <w:szCs w:val="22"/>
        </w:rPr>
        <w:t>1</w:t>
      </w:r>
      <w:r w:rsidRPr="00C9336C">
        <w:rPr>
          <w:rFonts w:asciiTheme="minorHAnsi" w:hAnsiTheme="minorHAnsi" w:cstheme="minorHAnsi"/>
          <w:sz w:val="22"/>
          <w:szCs w:val="22"/>
        </w:rPr>
        <w:t xml:space="preserve"> </w:t>
      </w:r>
      <w:r w:rsidR="00F0089E">
        <w:rPr>
          <w:rFonts w:asciiTheme="minorHAnsi" w:hAnsiTheme="minorHAnsi" w:cstheme="minorHAnsi"/>
          <w:sz w:val="22"/>
          <w:szCs w:val="22"/>
        </w:rPr>
        <w:t>Výzvy</w:t>
      </w:r>
      <w:r w:rsidR="00145920" w:rsidRPr="00C9336C">
        <w:rPr>
          <w:rFonts w:asciiTheme="minorHAnsi" w:hAnsiTheme="minorHAnsi" w:cstheme="minorHAnsi"/>
          <w:sz w:val="22"/>
          <w:szCs w:val="22"/>
        </w:rPr>
        <w:t xml:space="preserve"> / </w:t>
      </w:r>
      <w:r w:rsidR="00AE6C47">
        <w:rPr>
          <w:rFonts w:asciiTheme="minorHAnsi" w:hAnsiTheme="minorHAnsi" w:cstheme="minorHAnsi"/>
          <w:sz w:val="22"/>
          <w:szCs w:val="22"/>
        </w:rPr>
        <w:t>S</w:t>
      </w:r>
      <w:r w:rsidR="00145920" w:rsidRPr="00C9336C">
        <w:rPr>
          <w:rFonts w:asciiTheme="minorHAnsi" w:hAnsiTheme="minorHAnsi" w:cstheme="minorHAnsi"/>
          <w:sz w:val="22"/>
          <w:szCs w:val="22"/>
        </w:rPr>
        <w:t>mlouvy</w:t>
      </w:r>
      <w:r w:rsidR="009E37CD" w:rsidRPr="00C9336C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9E37CD" w:rsidRPr="00C9336C">
        <w:rPr>
          <w:rFonts w:asciiTheme="minorHAnsi" w:hAnsiTheme="minorHAnsi" w:cstheme="minorHAnsi"/>
          <w:sz w:val="22"/>
          <w:szCs w:val="22"/>
        </w:rPr>
        <w:t xml:space="preserve">– </w:t>
      </w:r>
      <w:r w:rsidR="0020796A" w:rsidRPr="00C9336C">
        <w:rPr>
          <w:rFonts w:asciiTheme="minorHAnsi" w:hAnsiTheme="minorHAnsi" w:cstheme="minorHAnsi"/>
          <w:b/>
          <w:sz w:val="22"/>
          <w:szCs w:val="22"/>
        </w:rPr>
        <w:t>Specifikace předmětu plnění</w:t>
      </w:r>
      <w:r w:rsidR="00334233" w:rsidRPr="00C9336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426A074" w14:textId="77777777" w:rsidR="00973F4A" w:rsidRPr="00C9336C" w:rsidRDefault="00973F4A" w:rsidP="00973F4A">
      <w:pPr>
        <w:pStyle w:val="Zhlav"/>
        <w:rPr>
          <w:rFonts w:asciiTheme="minorHAnsi" w:hAnsiTheme="minorHAnsi" w:cstheme="minorHAnsi"/>
          <w:b/>
          <w:sz w:val="20"/>
          <w:szCs w:val="20"/>
        </w:rPr>
      </w:pPr>
    </w:p>
    <w:p w14:paraId="4ED6DF56" w14:textId="067D998A" w:rsidR="00973F4A" w:rsidRPr="00C9336C" w:rsidRDefault="00697CE8" w:rsidP="00334233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1</w:t>
      </w:r>
      <w:r w:rsidR="00C805E4">
        <w:rPr>
          <w:rFonts w:asciiTheme="minorHAnsi" w:hAnsiTheme="minorHAnsi" w:cstheme="minorHAnsi"/>
          <w:b/>
          <w:sz w:val="32"/>
          <w:szCs w:val="32"/>
        </w:rPr>
        <w:t xml:space="preserve">ks </w:t>
      </w:r>
      <w:r w:rsidR="004D5651">
        <w:rPr>
          <w:rFonts w:asciiTheme="minorHAnsi" w:hAnsiTheme="minorHAnsi" w:cstheme="minorHAnsi"/>
          <w:b/>
          <w:sz w:val="32"/>
          <w:szCs w:val="32"/>
        </w:rPr>
        <w:t>Komorový mraz</w:t>
      </w:r>
      <w:r w:rsidR="002E3A5C">
        <w:rPr>
          <w:rFonts w:asciiTheme="minorHAnsi" w:hAnsiTheme="minorHAnsi" w:cstheme="minorHAnsi"/>
          <w:b/>
          <w:sz w:val="32"/>
          <w:szCs w:val="32"/>
        </w:rPr>
        <w:t>i</w:t>
      </w:r>
      <w:r w:rsidR="004D5651">
        <w:rPr>
          <w:rFonts w:asciiTheme="minorHAnsi" w:hAnsiTheme="minorHAnsi" w:cstheme="minorHAnsi"/>
          <w:b/>
          <w:sz w:val="32"/>
          <w:szCs w:val="32"/>
        </w:rPr>
        <w:t>cí box na plazmu</w:t>
      </w:r>
    </w:p>
    <w:p w14:paraId="7A9F33EE" w14:textId="2CC8FCF9" w:rsidR="003F5E7F" w:rsidRPr="00C9336C" w:rsidRDefault="0020796A" w:rsidP="000217FC">
      <w:pPr>
        <w:pStyle w:val="Zhlav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C9336C">
        <w:rPr>
          <w:rFonts w:asciiTheme="minorHAnsi" w:hAnsiTheme="minorHAnsi" w:cstheme="minorHAnsi"/>
          <w:sz w:val="22"/>
          <w:szCs w:val="22"/>
        </w:rPr>
        <w:t xml:space="preserve">Předmětem plnění je dodávka </w:t>
      </w:r>
      <w:r w:rsidR="00697CE8">
        <w:rPr>
          <w:rFonts w:asciiTheme="minorHAnsi" w:hAnsiTheme="minorHAnsi" w:cstheme="minorHAnsi"/>
          <w:sz w:val="22"/>
          <w:szCs w:val="22"/>
        </w:rPr>
        <w:t>1</w:t>
      </w:r>
      <w:r w:rsidR="004D4337">
        <w:rPr>
          <w:rFonts w:asciiTheme="minorHAnsi" w:hAnsiTheme="minorHAnsi" w:cstheme="minorHAnsi"/>
          <w:sz w:val="22"/>
          <w:szCs w:val="22"/>
        </w:rPr>
        <w:t xml:space="preserve"> kus</w:t>
      </w:r>
      <w:r w:rsidR="00697CE8">
        <w:rPr>
          <w:rFonts w:asciiTheme="minorHAnsi" w:hAnsiTheme="minorHAnsi" w:cstheme="minorHAnsi"/>
          <w:sz w:val="22"/>
          <w:szCs w:val="22"/>
        </w:rPr>
        <w:t>u</w:t>
      </w:r>
      <w:r w:rsidR="002E3A5C">
        <w:rPr>
          <w:rFonts w:asciiTheme="minorHAnsi" w:hAnsiTheme="minorHAnsi" w:cstheme="minorHAnsi"/>
          <w:sz w:val="22"/>
          <w:szCs w:val="22"/>
        </w:rPr>
        <w:t xml:space="preserve"> </w:t>
      </w:r>
      <w:r w:rsidR="004D5651">
        <w:rPr>
          <w:rFonts w:asciiTheme="minorHAnsi" w:hAnsiTheme="minorHAnsi" w:cstheme="minorHAnsi"/>
          <w:sz w:val="22"/>
          <w:szCs w:val="22"/>
        </w:rPr>
        <w:t xml:space="preserve">nového komorového </w:t>
      </w:r>
      <w:r w:rsidR="00C4078E">
        <w:rPr>
          <w:rFonts w:asciiTheme="minorHAnsi" w:hAnsiTheme="minorHAnsi" w:cstheme="minorHAnsi"/>
          <w:sz w:val="22"/>
          <w:szCs w:val="22"/>
        </w:rPr>
        <w:t xml:space="preserve">mrazicího </w:t>
      </w:r>
      <w:r w:rsidR="004D5651">
        <w:rPr>
          <w:rFonts w:asciiTheme="minorHAnsi" w:hAnsiTheme="minorHAnsi" w:cstheme="minorHAnsi"/>
          <w:sz w:val="22"/>
          <w:szCs w:val="22"/>
        </w:rPr>
        <w:t>boxu na plazmu</w:t>
      </w:r>
      <w:r w:rsidR="002E3A5C">
        <w:rPr>
          <w:rFonts w:asciiTheme="minorHAnsi" w:hAnsiTheme="minorHAnsi" w:cstheme="minorHAnsi"/>
          <w:sz w:val="22"/>
          <w:szCs w:val="22"/>
        </w:rPr>
        <w:t>.</w:t>
      </w:r>
    </w:p>
    <w:p w14:paraId="124B91C8" w14:textId="39424F16" w:rsidR="0020796A" w:rsidRPr="00C9336C" w:rsidRDefault="001675C2" w:rsidP="000217FC">
      <w:pPr>
        <w:pStyle w:val="Prosttext"/>
        <w:rPr>
          <w:rFonts w:asciiTheme="minorHAnsi" w:eastAsiaTheme="minorHAnsi" w:hAnsiTheme="minorHAnsi" w:cstheme="minorHAnsi"/>
          <w:szCs w:val="22"/>
          <w:lang w:val="x-none"/>
        </w:rPr>
      </w:pPr>
      <w:r w:rsidRPr="00C9336C">
        <w:rPr>
          <w:rFonts w:asciiTheme="minorHAnsi" w:eastAsiaTheme="minorHAnsi" w:hAnsiTheme="minorHAnsi" w:cstheme="minorHAnsi"/>
          <w:szCs w:val="22"/>
        </w:rPr>
        <w:t>Nabízen</w:t>
      </w:r>
      <w:r w:rsidR="00C614A6" w:rsidRPr="00C9336C">
        <w:rPr>
          <w:rFonts w:asciiTheme="minorHAnsi" w:eastAsiaTheme="minorHAnsi" w:hAnsiTheme="minorHAnsi" w:cstheme="minorHAnsi"/>
          <w:szCs w:val="22"/>
        </w:rPr>
        <w:t>é</w:t>
      </w:r>
      <w:r w:rsidR="00826B66" w:rsidRPr="00C9336C">
        <w:rPr>
          <w:rFonts w:asciiTheme="minorHAnsi" w:eastAsiaTheme="minorHAnsi" w:hAnsiTheme="minorHAnsi" w:cstheme="minorHAnsi"/>
          <w:szCs w:val="22"/>
        </w:rPr>
        <w:t xml:space="preserve"> </w:t>
      </w:r>
      <w:r w:rsidR="00650B39" w:rsidRPr="00C9336C">
        <w:rPr>
          <w:rFonts w:asciiTheme="minorHAnsi" w:eastAsiaTheme="minorHAnsi" w:hAnsiTheme="minorHAnsi" w:cstheme="minorHAnsi"/>
          <w:szCs w:val="22"/>
        </w:rPr>
        <w:t>přístroj</w:t>
      </w:r>
      <w:r w:rsidR="00C614A6" w:rsidRPr="00C9336C">
        <w:rPr>
          <w:rFonts w:asciiTheme="minorHAnsi" w:eastAsiaTheme="minorHAnsi" w:hAnsiTheme="minorHAnsi" w:cstheme="minorHAnsi"/>
          <w:szCs w:val="22"/>
        </w:rPr>
        <w:t>e</w:t>
      </w:r>
      <w:r w:rsidRPr="00C9336C">
        <w:rPr>
          <w:rFonts w:asciiTheme="minorHAnsi" w:eastAsiaTheme="minorHAnsi" w:hAnsiTheme="minorHAnsi" w:cstheme="minorHAnsi"/>
          <w:szCs w:val="22"/>
        </w:rPr>
        <w:t xml:space="preserve"> </w:t>
      </w:r>
      <w:r w:rsidR="00FB7267" w:rsidRPr="00C9336C">
        <w:rPr>
          <w:rFonts w:asciiTheme="minorHAnsi" w:eastAsiaTheme="minorHAnsi" w:hAnsiTheme="minorHAnsi" w:cstheme="minorHAnsi"/>
          <w:szCs w:val="22"/>
          <w:lang w:val="x-none"/>
        </w:rPr>
        <w:t>splňuj</w:t>
      </w:r>
      <w:r w:rsidR="00C614A6" w:rsidRPr="00C9336C">
        <w:rPr>
          <w:rFonts w:asciiTheme="minorHAnsi" w:eastAsiaTheme="minorHAnsi" w:hAnsiTheme="minorHAnsi" w:cstheme="minorHAnsi"/>
          <w:szCs w:val="22"/>
        </w:rPr>
        <w:t>í</w:t>
      </w:r>
      <w:r w:rsidR="0020796A" w:rsidRPr="00C9336C">
        <w:rPr>
          <w:rFonts w:asciiTheme="minorHAnsi" w:eastAsiaTheme="minorHAnsi" w:hAnsiTheme="minorHAnsi" w:cstheme="minorHAnsi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C9336C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C9336C" w:rsidRDefault="00995D4F" w:rsidP="000D06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03D02E03" w14:textId="77777777" w:rsidR="00995D4F" w:rsidRDefault="00995D4F" w:rsidP="000D068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C9336C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  <w:p w14:paraId="28D7B85B" w14:textId="6481E1E2" w:rsidR="00D106E1" w:rsidRPr="00C9336C" w:rsidRDefault="00D106E1" w:rsidP="000D068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73E5"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V polích, kde je možné vyplnit „hodnotu“ účastník uvede KONKRÉTNÍ HODNOTU, kterou nabízený přístroj splňuje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C9336C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C9336C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675C2" w:rsidRPr="00C9336C" w14:paraId="124FE6CA" w14:textId="77777777" w:rsidTr="001675C2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77777777" w:rsidR="001675C2" w:rsidRPr="00C9336C" w:rsidRDefault="001675C2" w:rsidP="001675C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995D4F" w:rsidRPr="00C9336C" w14:paraId="602860B7" w14:textId="77777777" w:rsidTr="000A0C3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5A26761D" w:rsidR="00995D4F" w:rsidRPr="00C9336C" w:rsidRDefault="00973F4A" w:rsidP="008F5A40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 – doplní dodavatel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8A000" w14:textId="673F9059" w:rsidR="00995D4F" w:rsidRPr="00C9336C" w:rsidRDefault="00995D4F" w:rsidP="00B253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F8B7" w14:textId="77777777" w:rsidR="00995D4F" w:rsidRPr="00C9336C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614A6" w:rsidRPr="00C9336C" w14:paraId="2550DEC7" w14:textId="77777777" w:rsidTr="000D0689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6EDCBD23" w14:textId="7D736580" w:rsidR="00C614A6" w:rsidRPr="00D057F0" w:rsidRDefault="004D5651" w:rsidP="00F46338">
            <w:pPr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b/>
              </w:rPr>
              <w:t>Komorový mraz</w:t>
            </w:r>
            <w:r w:rsidR="00F46338">
              <w:rPr>
                <w:rFonts w:asciiTheme="minorHAnsi" w:hAnsiTheme="minorHAnsi" w:cstheme="minorHAnsi"/>
                <w:b/>
              </w:rPr>
              <w:t>i</w:t>
            </w:r>
            <w:r>
              <w:rPr>
                <w:rFonts w:asciiTheme="minorHAnsi" w:hAnsiTheme="minorHAnsi" w:cstheme="minorHAnsi"/>
                <w:b/>
              </w:rPr>
              <w:t>cí box na plazmu</w:t>
            </w:r>
            <w:r w:rsidR="00C9336C" w:rsidRPr="00D057F0">
              <w:rPr>
                <w:rFonts w:asciiTheme="minorHAnsi" w:hAnsiTheme="minorHAnsi" w:cstheme="minorHAnsi"/>
                <w:b/>
              </w:rPr>
              <w:t>,</w:t>
            </w:r>
            <w:r w:rsidR="009F332C">
              <w:rPr>
                <w:rFonts w:asciiTheme="minorHAnsi" w:hAnsiTheme="minorHAnsi" w:cstheme="minorHAnsi"/>
                <w:b/>
              </w:rPr>
              <w:t xml:space="preserve"> </w:t>
            </w:r>
            <w:r w:rsidR="00697CE8">
              <w:rPr>
                <w:rFonts w:asciiTheme="minorHAnsi" w:hAnsiTheme="minorHAnsi" w:cstheme="minorHAnsi"/>
                <w:b/>
              </w:rPr>
              <w:t>1</w:t>
            </w:r>
            <w:r w:rsidR="00C9336C" w:rsidRPr="00D057F0">
              <w:rPr>
                <w:rFonts w:asciiTheme="minorHAnsi" w:hAnsiTheme="minorHAnsi" w:cstheme="minorHAnsi"/>
                <w:b/>
              </w:rPr>
              <w:t xml:space="preserve"> kus</w:t>
            </w:r>
          </w:p>
        </w:tc>
      </w:tr>
      <w:tr w:rsidR="005865DF" w:rsidRPr="00C9336C" w14:paraId="6BE7A686" w14:textId="77777777" w:rsidTr="00720938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268F51" w14:textId="387075BA" w:rsidR="005865DF" w:rsidRDefault="005865DF" w:rsidP="007209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Komorový mraz</w:t>
            </w:r>
            <w:r w:rsidR="00F46338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cí box pro skladování krevní plazmy s</w:t>
            </w:r>
            <w:r w:rsidR="0039057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dvěma nezávislými mrazícími komorami a jednou chlazenou předsíní. Se 100</w:t>
            </w:r>
            <w:r w:rsidR="00F4633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% zálohou (2 chladící agregáty pro každou samostatnou komoru). Se samostatným monitorovacím systémem teplot.</w:t>
            </w:r>
          </w:p>
          <w:p w14:paraId="40A52902" w14:textId="1B3289E2" w:rsidR="005865DF" w:rsidRDefault="00AD4EA5" w:rsidP="00F463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Předpokládaný c</w:t>
            </w:r>
            <w:r w:rsidR="005865DF">
              <w:rPr>
                <w:rFonts w:asciiTheme="minorHAnsi" w:hAnsiTheme="minorHAnsi" w:cstheme="minorHAnsi"/>
                <w:sz w:val="22"/>
                <w:szCs w:val="22"/>
              </w:rPr>
              <w:t xml:space="preserve">elkový rozměr </w:t>
            </w:r>
            <w:r w:rsidR="005865DF" w:rsidRPr="00BA7674">
              <w:rPr>
                <w:rFonts w:asciiTheme="minorHAnsi" w:hAnsiTheme="minorHAnsi" w:cstheme="minorHAnsi"/>
                <w:sz w:val="22"/>
                <w:szCs w:val="22"/>
              </w:rPr>
              <w:t xml:space="preserve">boxu </w:t>
            </w:r>
            <w:r w:rsidRPr="00BA7674">
              <w:rPr>
                <w:rFonts w:asciiTheme="minorHAnsi" w:hAnsiTheme="minorHAnsi" w:cstheme="minorHAnsi"/>
                <w:sz w:val="22"/>
                <w:szCs w:val="22"/>
              </w:rPr>
              <w:t xml:space="preserve">– viz přiložený </w:t>
            </w:r>
            <w:r w:rsidR="00F46338">
              <w:rPr>
                <w:rFonts w:asciiTheme="minorHAnsi" w:hAnsiTheme="minorHAnsi" w:cstheme="minorHAnsi"/>
                <w:sz w:val="22"/>
                <w:szCs w:val="22"/>
              </w:rPr>
              <w:t>nákres</w:t>
            </w:r>
            <w:r w:rsidRPr="00BA767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5865DF" w:rsidRPr="00BA767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A7674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="005865DF" w:rsidRPr="00BA7674">
              <w:rPr>
                <w:rFonts w:asciiTheme="minorHAnsi" w:hAnsiTheme="minorHAnsi" w:cstheme="minorHAnsi"/>
                <w:sz w:val="22"/>
                <w:szCs w:val="22"/>
              </w:rPr>
              <w:t xml:space="preserve">ox bude situován v nově vytvořené místnosti, která vznikne sloučením místností </w:t>
            </w:r>
            <w:r w:rsidRPr="00BA7674">
              <w:rPr>
                <w:rFonts w:asciiTheme="minorHAnsi" w:hAnsiTheme="minorHAnsi" w:cstheme="minorHAnsi"/>
                <w:sz w:val="22"/>
                <w:szCs w:val="22"/>
              </w:rPr>
              <w:t>027 a 028</w:t>
            </w:r>
            <w:r w:rsidR="0039057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BA7674">
              <w:rPr>
                <w:rFonts w:asciiTheme="minorHAnsi" w:hAnsiTheme="minorHAnsi" w:cstheme="minorHAnsi"/>
                <w:sz w:val="22"/>
                <w:szCs w:val="22"/>
              </w:rPr>
              <w:t xml:space="preserve"> viz výkres 1PP budovy </w:t>
            </w:r>
            <w:r w:rsidR="00F46338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BA7674">
              <w:rPr>
                <w:rFonts w:asciiTheme="minorHAnsi" w:hAnsiTheme="minorHAnsi" w:cstheme="minorHAnsi"/>
                <w:sz w:val="22"/>
                <w:szCs w:val="22"/>
              </w:rPr>
              <w:t>emocnice.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31AC7" w14:textId="6EA20EA2" w:rsidR="005865DF" w:rsidRPr="00C9336C" w:rsidRDefault="005865DF" w:rsidP="0072093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71119" w14:textId="77777777" w:rsidR="005865DF" w:rsidRPr="00C9336C" w:rsidRDefault="005865DF" w:rsidP="0072093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F332C" w:rsidRPr="00D057F0" w14:paraId="1E4328CD" w14:textId="77777777" w:rsidTr="000D0689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0A0288B4" w14:textId="6A60E480" w:rsidR="009F332C" w:rsidRPr="00D057F0" w:rsidRDefault="009F332C" w:rsidP="009F332C">
            <w:pPr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b/>
              </w:rPr>
              <w:t>Základní</w:t>
            </w:r>
            <w:r w:rsidRPr="009F332C">
              <w:rPr>
                <w:rFonts w:asciiTheme="minorHAnsi" w:hAnsiTheme="minorHAnsi" w:cstheme="minorHAnsi"/>
                <w:b/>
              </w:rPr>
              <w:t xml:space="preserve"> vlastnosti a parametry</w:t>
            </w:r>
          </w:p>
        </w:tc>
      </w:tr>
      <w:tr w:rsidR="00815C87" w:rsidRPr="00C9336C" w14:paraId="56973973" w14:textId="77777777" w:rsidTr="00815C87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vAlign w:val="center"/>
          </w:tcPr>
          <w:p w14:paraId="08133D54" w14:textId="36874344" w:rsidR="00815C87" w:rsidRPr="00AD4EA5" w:rsidRDefault="00815C87" w:rsidP="00F4633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D4EA5">
              <w:rPr>
                <w:rFonts w:asciiTheme="minorHAnsi" w:hAnsiTheme="minorHAnsi" w:cstheme="minorHAnsi"/>
                <w:b/>
                <w:sz w:val="22"/>
                <w:szCs w:val="22"/>
              </w:rPr>
              <w:t>Mraz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  <w:r w:rsidRPr="00AD4EA5">
              <w:rPr>
                <w:rFonts w:asciiTheme="minorHAnsi" w:hAnsiTheme="minorHAnsi" w:cstheme="minorHAnsi"/>
                <w:b/>
                <w:sz w:val="22"/>
                <w:szCs w:val="22"/>
              </w:rPr>
              <w:t>cí box 1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729B1" w14:textId="77777777" w:rsidR="00815C87" w:rsidRPr="00C9336C" w:rsidRDefault="00815C87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254F" w:rsidRPr="00C9336C" w14:paraId="5CFB9ED1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1A0453" w14:textId="589B9B5D" w:rsidR="00BC254F" w:rsidRPr="00C87F7E" w:rsidRDefault="00AD4EA5" w:rsidP="006258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7F7E">
              <w:rPr>
                <w:rFonts w:asciiTheme="minorHAnsi" w:hAnsiTheme="minorHAnsi" w:cstheme="minorHAnsi"/>
                <w:sz w:val="22"/>
                <w:szCs w:val="22"/>
              </w:rPr>
              <w:t>Izolace: PUR 150 mm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4A02B" w14:textId="4B5FB743" w:rsidR="00BC254F" w:rsidRPr="00C9336C" w:rsidRDefault="00BC254F" w:rsidP="00FE281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B286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17E6A" w14:textId="77777777" w:rsidR="00BC254F" w:rsidRPr="00C9336C" w:rsidRDefault="00BC254F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254F" w:rsidRPr="00C9336C" w14:paraId="5E6DB0D2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DFA4D5" w14:textId="7E110A56" w:rsidR="00BC254F" w:rsidRPr="00C87F7E" w:rsidRDefault="009E2DBB" w:rsidP="006258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Skladba podlahy: </w:t>
            </w:r>
            <w:r w:rsidR="00AD4EA5" w:rsidRPr="00C87F7E">
              <w:rPr>
                <w:rFonts w:asciiTheme="minorHAnsi" w:hAnsiTheme="minorHAnsi" w:cstheme="minorHAnsi"/>
                <w:sz w:val="22"/>
                <w:szCs w:val="22"/>
              </w:rPr>
              <w:t xml:space="preserve">betonová dlaždice 400 x 400 x 40 mm, PUR panel </w:t>
            </w:r>
            <w:proofErr w:type="spellStart"/>
            <w:r w:rsidR="00AD4EA5" w:rsidRPr="00C87F7E">
              <w:rPr>
                <w:rFonts w:asciiTheme="minorHAnsi" w:hAnsiTheme="minorHAnsi" w:cstheme="minorHAnsi"/>
                <w:sz w:val="22"/>
                <w:szCs w:val="22"/>
              </w:rPr>
              <w:t>tl</w:t>
            </w:r>
            <w:proofErr w:type="spellEnd"/>
            <w:r w:rsidR="00AD4EA5" w:rsidRPr="00C87F7E">
              <w:rPr>
                <w:rFonts w:asciiTheme="minorHAnsi" w:hAnsiTheme="minorHAnsi" w:cstheme="minorHAnsi"/>
                <w:sz w:val="22"/>
                <w:szCs w:val="22"/>
              </w:rPr>
              <w:t>. 150 mm, Voděvzdorná protiskluzová překližka 18 mm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32E0F" w14:textId="320659DC" w:rsidR="00BC254F" w:rsidRPr="00C9336C" w:rsidRDefault="00BC254F" w:rsidP="00FE281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B286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AD581" w14:textId="77777777" w:rsidR="00BC254F" w:rsidRPr="00C9336C" w:rsidRDefault="00BC254F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254F" w:rsidRPr="00C9336C" w14:paraId="10432B6D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E64A24" w14:textId="795EDB7F" w:rsidR="00BC254F" w:rsidRPr="00C87F7E" w:rsidRDefault="00AD4EA5" w:rsidP="00AD4E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7F7E">
              <w:rPr>
                <w:rFonts w:asciiTheme="minorHAnsi" w:hAnsiTheme="minorHAnsi" w:cstheme="minorHAnsi"/>
                <w:sz w:val="22"/>
                <w:szCs w:val="22"/>
              </w:rPr>
              <w:t>Požadovaná teplota: -32 °C (+/-1°C)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70FC2" w14:textId="38B22291" w:rsidR="00BC254F" w:rsidRPr="00C9336C" w:rsidRDefault="00BC254F" w:rsidP="00FE281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B286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466A8" w14:textId="77777777" w:rsidR="00BC254F" w:rsidRPr="00C9336C" w:rsidRDefault="00BC254F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254F" w:rsidRPr="00C9336C" w14:paraId="092D6A9D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3149B3" w14:textId="1751DF55" w:rsidR="00BC254F" w:rsidRPr="00C87F7E" w:rsidRDefault="00AD4EA5" w:rsidP="00A573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7F7E">
              <w:rPr>
                <w:rFonts w:asciiTheme="minorHAnsi" w:hAnsiTheme="minorHAnsi" w:cstheme="minorHAnsi"/>
                <w:sz w:val="22"/>
                <w:szCs w:val="22"/>
              </w:rPr>
              <w:t>Záloha - dvě nezávislé chladicí jednotky, každá o 100</w:t>
            </w:r>
            <w:r w:rsidR="00F46338" w:rsidRPr="00C87F7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87F7E">
              <w:rPr>
                <w:rFonts w:asciiTheme="minorHAnsi" w:hAnsiTheme="minorHAnsi" w:cstheme="minorHAnsi"/>
                <w:sz w:val="22"/>
                <w:szCs w:val="22"/>
              </w:rPr>
              <w:t>% výkonu, automatické střídání provozu jednotek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50716" w14:textId="24E4DFC2" w:rsidR="00BC254F" w:rsidRPr="00C9336C" w:rsidRDefault="00BC254F" w:rsidP="00FE281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B286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D8D2B" w14:textId="77777777" w:rsidR="00BC254F" w:rsidRPr="00C9336C" w:rsidRDefault="00BC254F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254F" w:rsidRPr="00C9336C" w14:paraId="28F38ACA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0229D6" w14:textId="52CD295B" w:rsidR="00BC254F" w:rsidRPr="00C87F7E" w:rsidRDefault="00AD4EA5" w:rsidP="002143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7F7E">
              <w:rPr>
                <w:rFonts w:asciiTheme="minorHAnsi" w:hAnsiTheme="minorHAnsi" w:cstheme="minorHAnsi"/>
                <w:sz w:val="22"/>
                <w:szCs w:val="22"/>
              </w:rPr>
              <w:t xml:space="preserve">Chladírenská technologie s použitím </w:t>
            </w:r>
            <w:proofErr w:type="spellStart"/>
            <w:r w:rsidRPr="00C87F7E">
              <w:rPr>
                <w:rFonts w:asciiTheme="minorHAnsi" w:hAnsiTheme="minorHAnsi" w:cstheme="minorHAnsi"/>
                <w:sz w:val="22"/>
                <w:szCs w:val="22"/>
              </w:rPr>
              <w:t>polohermetických</w:t>
            </w:r>
            <w:proofErr w:type="spellEnd"/>
            <w:r w:rsidRPr="00C87F7E">
              <w:rPr>
                <w:rFonts w:asciiTheme="minorHAnsi" w:hAnsiTheme="minorHAnsi" w:cstheme="minorHAnsi"/>
                <w:sz w:val="22"/>
                <w:szCs w:val="22"/>
              </w:rPr>
              <w:t xml:space="preserve"> pístových kompresorů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BBAB4" w14:textId="7B68C919" w:rsidR="00BC254F" w:rsidRPr="00C9336C" w:rsidRDefault="00BC254F" w:rsidP="00FE281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B286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65B90" w14:textId="77777777" w:rsidR="00BC254F" w:rsidRPr="00C9336C" w:rsidRDefault="00BC254F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254F" w:rsidRPr="00C9336C" w14:paraId="12FC8267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23AB62" w14:textId="78CF17BF" w:rsidR="00BC254F" w:rsidRPr="00C87F7E" w:rsidRDefault="00AD4EA5" w:rsidP="00270B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7F7E">
              <w:rPr>
                <w:rFonts w:asciiTheme="minorHAnsi" w:hAnsiTheme="minorHAnsi" w:cstheme="minorHAnsi"/>
                <w:sz w:val="22"/>
                <w:szCs w:val="22"/>
              </w:rPr>
              <w:t>Chladicí technologie na chladivo R452A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2C271" w14:textId="7DF7CA0D" w:rsidR="00BC254F" w:rsidRPr="00C9336C" w:rsidRDefault="00BC254F" w:rsidP="00FE281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B286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A3C00" w14:textId="77777777" w:rsidR="00BC254F" w:rsidRPr="00C9336C" w:rsidRDefault="00BC254F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D4EA5" w:rsidRPr="00C9336C" w14:paraId="6B5224A2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394244" w14:textId="68BF0C11" w:rsidR="00AD4EA5" w:rsidRPr="00C87F7E" w:rsidRDefault="00AD4EA5" w:rsidP="00270B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7F7E">
              <w:rPr>
                <w:rFonts w:asciiTheme="minorHAnsi" w:hAnsiTheme="minorHAnsi" w:cstheme="minorHAnsi"/>
                <w:sz w:val="22"/>
                <w:szCs w:val="22"/>
              </w:rPr>
              <w:t>Chladicí výkon minimálně 2,5 kW při t</w:t>
            </w:r>
            <w:r w:rsidRPr="00C87F7E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o</w:t>
            </w:r>
            <w:r w:rsidRPr="00C87F7E">
              <w:rPr>
                <w:rFonts w:asciiTheme="minorHAnsi" w:hAnsiTheme="minorHAnsi" w:cstheme="minorHAnsi"/>
                <w:sz w:val="22"/>
                <w:szCs w:val="22"/>
              </w:rPr>
              <w:t xml:space="preserve"> = -42 °C a t</w:t>
            </w:r>
            <w:r w:rsidRPr="00C87F7E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ok</w:t>
            </w:r>
            <w:r w:rsidRPr="00C87F7E">
              <w:rPr>
                <w:rFonts w:asciiTheme="minorHAnsi" w:hAnsiTheme="minorHAnsi" w:cstheme="minorHAnsi"/>
                <w:sz w:val="22"/>
                <w:szCs w:val="22"/>
              </w:rPr>
              <w:t xml:space="preserve"> = 32 °C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008F6" w14:textId="74143E46" w:rsidR="00AD4EA5" w:rsidRPr="007B286A" w:rsidRDefault="00815C87" w:rsidP="00FE281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B286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4B28A" w14:textId="77777777" w:rsidR="00AD4EA5" w:rsidRPr="00C9336C" w:rsidRDefault="00AD4EA5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254F" w:rsidRPr="00C9336C" w14:paraId="2E1E8EDC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4EB2CE" w14:textId="01B7BE65" w:rsidR="00BC254F" w:rsidRPr="00C87F7E" w:rsidRDefault="00C134FD" w:rsidP="006258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7F7E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AD4EA5" w:rsidRPr="00C87F7E">
              <w:rPr>
                <w:rFonts w:asciiTheme="minorHAnsi" w:hAnsiTheme="minorHAnsi" w:cstheme="minorHAnsi"/>
                <w:sz w:val="22"/>
                <w:szCs w:val="22"/>
              </w:rPr>
              <w:t xml:space="preserve">celový rám </w:t>
            </w:r>
            <w:proofErr w:type="gramStart"/>
            <w:r w:rsidR="00AD4EA5" w:rsidRPr="00C87F7E">
              <w:rPr>
                <w:rFonts w:asciiTheme="minorHAnsi" w:hAnsiTheme="minorHAnsi" w:cstheme="minorHAnsi"/>
                <w:sz w:val="22"/>
                <w:szCs w:val="22"/>
              </w:rPr>
              <w:t>jednotky s dvouvrstvou laku</w:t>
            </w:r>
            <w:proofErr w:type="gramEnd"/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E5B08" w14:textId="260F4C3C" w:rsidR="00BC254F" w:rsidRPr="00C9336C" w:rsidRDefault="00BC254F" w:rsidP="00FE281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B286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725B6" w14:textId="77777777" w:rsidR="00BC254F" w:rsidRPr="00C9336C" w:rsidRDefault="00BC254F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87F7E" w:rsidRPr="00C9336C" w14:paraId="7AE82382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89C85C" w14:textId="56CC22D3" w:rsidR="00C87F7E" w:rsidRPr="00C87F7E" w:rsidRDefault="00C87F7E" w:rsidP="00C87F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7F7E">
              <w:rPr>
                <w:rFonts w:asciiTheme="minorHAnsi" w:hAnsiTheme="minorHAnsi" w:cstheme="minorHAnsi"/>
                <w:sz w:val="22"/>
                <w:szCs w:val="22"/>
              </w:rPr>
              <w:t xml:space="preserve">Kompresor na gumových </w:t>
            </w:r>
            <w:proofErr w:type="spellStart"/>
            <w:r w:rsidRPr="00C87F7E">
              <w:rPr>
                <w:rFonts w:asciiTheme="minorHAnsi" w:hAnsiTheme="minorHAnsi" w:cstheme="minorHAnsi"/>
                <w:sz w:val="22"/>
                <w:szCs w:val="22"/>
              </w:rPr>
              <w:t>silentblocích</w:t>
            </w:r>
            <w:proofErr w:type="spellEnd"/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86D81" w14:textId="42527ABC" w:rsidR="00C87F7E" w:rsidRPr="007B286A" w:rsidRDefault="00C87F7E" w:rsidP="00C87F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D101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BFE9" w14:textId="77777777" w:rsidR="00C87F7E" w:rsidRPr="00C9336C" w:rsidRDefault="00C87F7E" w:rsidP="00C87F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87F7E" w:rsidRPr="00C9336C" w14:paraId="57FAEB27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12373F" w14:textId="1210C98C" w:rsidR="00C87F7E" w:rsidRPr="00C87F7E" w:rsidRDefault="00C87F7E" w:rsidP="00C87F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7F7E">
              <w:rPr>
                <w:rFonts w:asciiTheme="minorHAnsi" w:hAnsiTheme="minorHAnsi" w:cstheme="minorHAnsi"/>
                <w:sz w:val="22"/>
                <w:szCs w:val="22"/>
              </w:rPr>
              <w:t xml:space="preserve">El. </w:t>
            </w:r>
            <w:proofErr w:type="gramStart"/>
            <w:r w:rsidRPr="00C87F7E">
              <w:rPr>
                <w:rFonts w:asciiTheme="minorHAnsi" w:hAnsiTheme="minorHAnsi" w:cstheme="minorHAnsi"/>
                <w:sz w:val="22"/>
                <w:szCs w:val="22"/>
              </w:rPr>
              <w:t>vyhřívání</w:t>
            </w:r>
            <w:proofErr w:type="gramEnd"/>
            <w:r w:rsidRPr="00C87F7E">
              <w:rPr>
                <w:rFonts w:asciiTheme="minorHAnsi" w:hAnsiTheme="minorHAnsi" w:cstheme="minorHAnsi"/>
                <w:sz w:val="22"/>
                <w:szCs w:val="22"/>
              </w:rPr>
              <w:t xml:space="preserve"> oleje kompresoru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E603F" w14:textId="713B549D" w:rsidR="00C87F7E" w:rsidRPr="007B286A" w:rsidRDefault="00C87F7E" w:rsidP="00C87F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D101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F548A" w14:textId="77777777" w:rsidR="00C87F7E" w:rsidRPr="00C9336C" w:rsidRDefault="00C87F7E" w:rsidP="00C87F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87F7E" w:rsidRPr="00C9336C" w14:paraId="7D753D9C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EBC99C" w14:textId="4E02C04B" w:rsidR="00C87F7E" w:rsidRPr="00C87F7E" w:rsidRDefault="00C87F7E" w:rsidP="00C87F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7F7E">
              <w:rPr>
                <w:rFonts w:asciiTheme="minorHAnsi" w:hAnsiTheme="minorHAnsi" w:cstheme="minorHAnsi"/>
                <w:sz w:val="22"/>
                <w:szCs w:val="22"/>
              </w:rPr>
              <w:t>Rozteč lamel výparníku min 10 mm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24D4C" w14:textId="0C29EE78" w:rsidR="00C87F7E" w:rsidRPr="007B286A" w:rsidRDefault="00C87F7E" w:rsidP="00C87F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D101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C3E78" w14:textId="77777777" w:rsidR="00C87F7E" w:rsidRPr="00C9336C" w:rsidRDefault="00C87F7E" w:rsidP="00C87F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87F7E" w:rsidRPr="00C9336C" w14:paraId="318CC2A8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A2688F" w14:textId="235067A0" w:rsidR="00C87F7E" w:rsidRPr="00C87F7E" w:rsidRDefault="00C87F7E" w:rsidP="00C87F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7F7E">
              <w:rPr>
                <w:rFonts w:asciiTheme="minorHAnsi" w:hAnsiTheme="minorHAnsi" w:cstheme="minorHAnsi"/>
                <w:sz w:val="22"/>
                <w:szCs w:val="22"/>
              </w:rPr>
              <w:t>Vnitřní objem výparníku min 7,0 dm</w:t>
            </w:r>
            <w:r w:rsidRPr="00C87F7E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23062" w14:textId="3FAE2692" w:rsidR="00C87F7E" w:rsidRPr="007B286A" w:rsidRDefault="00C87F7E" w:rsidP="00C87F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D101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F1F2" w14:textId="77777777" w:rsidR="00C87F7E" w:rsidRPr="00C9336C" w:rsidRDefault="00C87F7E" w:rsidP="00C87F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87F7E" w:rsidRPr="00C9336C" w14:paraId="18EF936E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EB1DF1" w14:textId="5776874A" w:rsidR="00C87F7E" w:rsidRPr="00C87F7E" w:rsidRDefault="00C87F7E" w:rsidP="00C87F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7F7E">
              <w:rPr>
                <w:rFonts w:asciiTheme="minorHAnsi" w:hAnsiTheme="minorHAnsi" w:cstheme="minorHAnsi"/>
                <w:sz w:val="22"/>
                <w:szCs w:val="22"/>
              </w:rPr>
              <w:t>Průtok vzduchu výparníku min 3000 m</w:t>
            </w:r>
            <w:r w:rsidRPr="00C87F7E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 w:rsidRPr="00C87F7E">
              <w:rPr>
                <w:rFonts w:asciiTheme="minorHAnsi" w:hAnsiTheme="minorHAnsi" w:cstheme="minorHAnsi"/>
                <w:sz w:val="22"/>
                <w:szCs w:val="22"/>
              </w:rPr>
              <w:t>/h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88B55" w14:textId="170A72A1" w:rsidR="00C87F7E" w:rsidRPr="007B286A" w:rsidRDefault="00C87F7E" w:rsidP="00C87F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D101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5FB1F" w14:textId="77777777" w:rsidR="00C87F7E" w:rsidRPr="00C9336C" w:rsidRDefault="00C87F7E" w:rsidP="00C87F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87F7E" w:rsidRPr="00C9336C" w14:paraId="3351EDDB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7F5864" w14:textId="4FC0A97C" w:rsidR="00C87F7E" w:rsidRPr="00C87F7E" w:rsidRDefault="00C87F7E" w:rsidP="00C87F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7F7E">
              <w:rPr>
                <w:rFonts w:asciiTheme="minorHAnsi" w:hAnsiTheme="minorHAnsi" w:cstheme="minorHAnsi"/>
                <w:sz w:val="22"/>
                <w:szCs w:val="22"/>
              </w:rPr>
              <w:t xml:space="preserve">Výparníky budou vybaveny el. </w:t>
            </w:r>
            <w:proofErr w:type="gramStart"/>
            <w:r w:rsidRPr="00C87F7E">
              <w:rPr>
                <w:rFonts w:asciiTheme="minorHAnsi" w:hAnsiTheme="minorHAnsi" w:cstheme="minorHAnsi"/>
                <w:sz w:val="22"/>
                <w:szCs w:val="22"/>
              </w:rPr>
              <w:t>ohřevem</w:t>
            </w:r>
            <w:proofErr w:type="gramEnd"/>
            <w:r w:rsidRPr="00C87F7E">
              <w:rPr>
                <w:rFonts w:asciiTheme="minorHAnsi" w:hAnsiTheme="minorHAnsi" w:cstheme="minorHAnsi"/>
                <w:sz w:val="22"/>
                <w:szCs w:val="22"/>
              </w:rPr>
              <w:t xml:space="preserve"> límců ventilátorů výparníku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EEEE9" w14:textId="06DC37D3" w:rsidR="00C87F7E" w:rsidRPr="007B286A" w:rsidRDefault="00C87F7E" w:rsidP="00C87F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D101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40C7" w14:textId="77777777" w:rsidR="00C87F7E" w:rsidRPr="00C9336C" w:rsidRDefault="00C87F7E" w:rsidP="00C87F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87F7E" w:rsidRPr="00C9336C" w14:paraId="519BE383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F6AE3B" w14:textId="0053037A" w:rsidR="00C87F7E" w:rsidRPr="00C87F7E" w:rsidRDefault="00C87F7E" w:rsidP="00C87F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7F7E">
              <w:rPr>
                <w:rFonts w:asciiTheme="minorHAnsi" w:hAnsiTheme="minorHAnsi" w:cstheme="minorHAnsi"/>
                <w:sz w:val="22"/>
                <w:szCs w:val="22"/>
              </w:rPr>
              <w:t>výparníky budou vybaveny izolovanou odkapní vanou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6D4FD" w14:textId="49564902" w:rsidR="00C87F7E" w:rsidRPr="007B286A" w:rsidRDefault="00C87F7E" w:rsidP="00C87F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D101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D9A9" w14:textId="77777777" w:rsidR="00C87F7E" w:rsidRPr="00C9336C" w:rsidRDefault="00C87F7E" w:rsidP="00C87F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87F7E" w:rsidRPr="00C9336C" w14:paraId="6E03010E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D55505" w14:textId="6FBAAAC3" w:rsidR="00C87F7E" w:rsidRPr="00C87F7E" w:rsidRDefault="00C87F7E" w:rsidP="00C87F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7F7E">
              <w:rPr>
                <w:rFonts w:asciiTheme="minorHAnsi" w:hAnsiTheme="minorHAnsi" w:cstheme="minorHAnsi"/>
                <w:sz w:val="22"/>
                <w:szCs w:val="22"/>
              </w:rPr>
              <w:t>Plocha teplosměnné plochy výparníku min 15 m</w:t>
            </w:r>
            <w:r w:rsidRPr="00C87F7E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B739D" w14:textId="0E3BA3C7" w:rsidR="00C87F7E" w:rsidRPr="007B286A" w:rsidRDefault="00C87F7E" w:rsidP="00C87F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D101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1CDB" w14:textId="77777777" w:rsidR="00C87F7E" w:rsidRPr="00C9336C" w:rsidRDefault="00C87F7E" w:rsidP="00C87F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87F7E" w:rsidRPr="00C9336C" w14:paraId="258F23B4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AF7269" w14:textId="15D40FD7" w:rsidR="00C87F7E" w:rsidRPr="00C87F7E" w:rsidRDefault="00C87F7E" w:rsidP="00C87F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7F7E">
              <w:rPr>
                <w:rFonts w:asciiTheme="minorHAnsi" w:hAnsiTheme="minorHAnsi" w:cstheme="minorHAnsi"/>
                <w:sz w:val="22"/>
                <w:szCs w:val="22"/>
              </w:rPr>
              <w:t>Mrazicí box bude vybaven vyhřívaným ventilem pro vyrovnání vnitřního tlaku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4FEA3" w14:textId="2106B8CD" w:rsidR="00C87F7E" w:rsidRPr="007B286A" w:rsidRDefault="00C87F7E" w:rsidP="00C87F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D101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97A8B" w14:textId="77777777" w:rsidR="00C87F7E" w:rsidRPr="00C9336C" w:rsidRDefault="00C87F7E" w:rsidP="00C87F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87F7E" w:rsidRPr="00C9336C" w14:paraId="03B500D2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C1F86A" w14:textId="0E7E5A2C" w:rsidR="00C87F7E" w:rsidRPr="00C87F7E" w:rsidRDefault="00C87F7E" w:rsidP="00C87F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7F7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Dveře mrazicího boxu budou mít vyhřívané těsnění i vyhřívanou zárubeň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3E13D" w14:textId="19EC4A18" w:rsidR="00C87F7E" w:rsidRPr="007B286A" w:rsidRDefault="00C87F7E" w:rsidP="00C87F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D101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95D7" w14:textId="77777777" w:rsidR="00C87F7E" w:rsidRPr="00C9336C" w:rsidRDefault="00C87F7E" w:rsidP="00C87F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87F7E" w:rsidRPr="00C9336C" w14:paraId="51380322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9EA384" w14:textId="20761EF4" w:rsidR="00C87F7E" w:rsidRPr="00C87F7E" w:rsidRDefault="00C87F7E" w:rsidP="00C87F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7F7E">
              <w:rPr>
                <w:rFonts w:asciiTheme="minorHAnsi" w:hAnsiTheme="minorHAnsi" w:cstheme="minorHAnsi"/>
                <w:sz w:val="22"/>
                <w:szCs w:val="22"/>
              </w:rPr>
              <w:t>Box bude vybaven 2 ks Led osvětlení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3D4F9" w14:textId="18E34859" w:rsidR="00C87F7E" w:rsidRPr="007B286A" w:rsidRDefault="00C87F7E" w:rsidP="00C87F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D101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E3305" w14:textId="77777777" w:rsidR="00C87F7E" w:rsidRPr="00C9336C" w:rsidRDefault="00C87F7E" w:rsidP="00C87F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D4EA5" w:rsidRPr="00C9336C" w14:paraId="0147AF98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A5C43B" w14:textId="366A0B5F" w:rsidR="00AD4EA5" w:rsidRPr="00C87F7E" w:rsidRDefault="00C134FD" w:rsidP="00C134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7F7E">
              <w:rPr>
                <w:rFonts w:asciiTheme="minorHAnsi" w:hAnsiTheme="minorHAnsi" w:cstheme="minorHAnsi"/>
                <w:sz w:val="22"/>
                <w:szCs w:val="22"/>
              </w:rPr>
              <w:t xml:space="preserve">Box bude vybaven regálovou sestavou „do U“ se třemi policemi, police s PE rošty, AL </w:t>
            </w:r>
            <w:proofErr w:type="spellStart"/>
            <w:r w:rsidRPr="00C87F7E">
              <w:rPr>
                <w:rFonts w:asciiTheme="minorHAnsi" w:hAnsiTheme="minorHAnsi" w:cstheme="minorHAnsi"/>
                <w:sz w:val="22"/>
                <w:szCs w:val="22"/>
              </w:rPr>
              <w:t>stojny</w:t>
            </w:r>
            <w:proofErr w:type="spellEnd"/>
            <w:r w:rsidRPr="00C87F7E">
              <w:rPr>
                <w:rFonts w:asciiTheme="minorHAnsi" w:hAnsiTheme="minorHAnsi" w:cstheme="minorHAnsi"/>
                <w:sz w:val="22"/>
                <w:szCs w:val="22"/>
              </w:rPr>
              <w:t>, 577 x 1 700 mm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609C4" w14:textId="7383E0F1" w:rsidR="00AD4EA5" w:rsidRPr="007B286A" w:rsidRDefault="00815C87" w:rsidP="00FE281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1611F" w14:textId="77777777" w:rsidR="00AD4EA5" w:rsidRPr="00C9336C" w:rsidRDefault="00AD4EA5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15C87" w:rsidRPr="00C9336C" w14:paraId="31B3E198" w14:textId="77777777" w:rsidTr="00815C87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vAlign w:val="center"/>
          </w:tcPr>
          <w:p w14:paraId="48548A4D" w14:textId="7CE3A41A" w:rsidR="00815C87" w:rsidRDefault="00815C87" w:rsidP="00F463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D4EA5">
              <w:rPr>
                <w:rFonts w:asciiTheme="minorHAnsi" w:hAnsiTheme="minorHAnsi" w:cstheme="minorHAnsi"/>
                <w:b/>
                <w:sz w:val="22"/>
                <w:szCs w:val="22"/>
              </w:rPr>
              <w:t>M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razicí box 2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39E12" w14:textId="77777777" w:rsidR="00815C87" w:rsidRPr="00C9336C" w:rsidRDefault="00815C87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134FD" w:rsidRPr="00C9336C" w14:paraId="2FB42A3A" w14:textId="77777777" w:rsidTr="000D068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8D92DA" w14:textId="6F1DC678" w:rsidR="00C134FD" w:rsidRPr="00C87F7E" w:rsidRDefault="00C134FD" w:rsidP="006258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7F7E">
              <w:rPr>
                <w:rFonts w:asciiTheme="minorHAnsi" w:hAnsiTheme="minorHAnsi" w:cstheme="minorHAnsi"/>
                <w:sz w:val="22"/>
                <w:szCs w:val="22"/>
              </w:rPr>
              <w:t>Izolace: PUR 150 mm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7A091" w14:textId="6B523872" w:rsidR="00C134FD" w:rsidRPr="007B286A" w:rsidRDefault="00815C87" w:rsidP="00FE281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7BFC2" w14:textId="77777777" w:rsidR="00C134FD" w:rsidRPr="00C9336C" w:rsidRDefault="00C134FD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134FD" w:rsidRPr="00C9336C" w14:paraId="36B49C48" w14:textId="77777777" w:rsidTr="000D0689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5898FD" w14:textId="79FEBB4D" w:rsidR="00C134FD" w:rsidRPr="00C87F7E" w:rsidRDefault="009E2DBB" w:rsidP="002412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Skladba podlahy: </w:t>
            </w:r>
            <w:r w:rsidR="00C134FD" w:rsidRPr="00C87F7E">
              <w:rPr>
                <w:rFonts w:asciiTheme="minorHAnsi" w:hAnsiTheme="minorHAnsi" w:cstheme="minorHAnsi"/>
                <w:sz w:val="22"/>
                <w:szCs w:val="22"/>
              </w:rPr>
              <w:t xml:space="preserve">betonová dlaždice 400 x 400 x 40 mm, PUR panel </w:t>
            </w:r>
            <w:proofErr w:type="spellStart"/>
            <w:r w:rsidR="00C134FD" w:rsidRPr="00C87F7E">
              <w:rPr>
                <w:rFonts w:asciiTheme="minorHAnsi" w:hAnsiTheme="minorHAnsi" w:cstheme="minorHAnsi"/>
                <w:sz w:val="22"/>
                <w:szCs w:val="22"/>
              </w:rPr>
              <w:t>tl</w:t>
            </w:r>
            <w:proofErr w:type="spellEnd"/>
            <w:r w:rsidR="00C134FD" w:rsidRPr="00C87F7E">
              <w:rPr>
                <w:rFonts w:asciiTheme="minorHAnsi" w:hAnsiTheme="minorHAnsi" w:cstheme="minorHAnsi"/>
                <w:sz w:val="22"/>
                <w:szCs w:val="22"/>
              </w:rPr>
              <w:t>. 150 mm, Voděvzdorná protiskluzová překližka 18 mm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2057E" w14:textId="20264EB0" w:rsidR="00C134FD" w:rsidRPr="00C9336C" w:rsidRDefault="00C134FD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75AF" w14:textId="77777777" w:rsidR="00C134FD" w:rsidRPr="00C9336C" w:rsidRDefault="00C134F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15C87" w:rsidRPr="00C9336C" w14:paraId="18E6841F" w14:textId="77777777" w:rsidTr="000D0689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697D50" w14:textId="4C540A91" w:rsidR="00815C87" w:rsidRPr="00C87F7E" w:rsidRDefault="00815C87" w:rsidP="00815C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7F7E">
              <w:rPr>
                <w:rFonts w:asciiTheme="minorHAnsi" w:hAnsiTheme="minorHAnsi" w:cstheme="minorHAnsi"/>
                <w:sz w:val="22"/>
                <w:szCs w:val="22"/>
              </w:rPr>
              <w:t>Požadovaná teplota: -32 °C (+/-1°C)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914D2" w14:textId="23ED7D5E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17C7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07CF5" w14:textId="77777777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15C87" w:rsidRPr="00C9336C" w14:paraId="72C16F22" w14:textId="77777777" w:rsidTr="000D0689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0789D9" w14:textId="33291DF1" w:rsidR="00815C87" w:rsidRPr="00C87F7E" w:rsidRDefault="00815C87" w:rsidP="00815C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7F7E">
              <w:rPr>
                <w:rFonts w:asciiTheme="minorHAnsi" w:hAnsiTheme="minorHAnsi" w:cstheme="minorHAnsi"/>
                <w:sz w:val="22"/>
                <w:szCs w:val="22"/>
              </w:rPr>
              <w:t>Záloha - dvě nezávislé chladicí jednotky, každá o 100 % výkonu, automatické střídání provozu jednotek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0265E" w14:textId="68EF3F82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17C7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CA80" w14:textId="77777777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15C87" w:rsidRPr="00C9336C" w14:paraId="4CEC46CA" w14:textId="77777777" w:rsidTr="000D0689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411E44" w14:textId="5FA386BE" w:rsidR="00815C87" w:rsidRPr="00C87F7E" w:rsidRDefault="00815C87" w:rsidP="002143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7F7E">
              <w:rPr>
                <w:rFonts w:asciiTheme="minorHAnsi" w:hAnsiTheme="minorHAnsi" w:cstheme="minorHAnsi"/>
                <w:sz w:val="22"/>
                <w:szCs w:val="22"/>
              </w:rPr>
              <w:t xml:space="preserve">Chladírenská technologie s použitím </w:t>
            </w:r>
            <w:proofErr w:type="spellStart"/>
            <w:r w:rsidRPr="00C87F7E">
              <w:rPr>
                <w:rFonts w:asciiTheme="minorHAnsi" w:hAnsiTheme="minorHAnsi" w:cstheme="minorHAnsi"/>
                <w:sz w:val="22"/>
                <w:szCs w:val="22"/>
              </w:rPr>
              <w:t>polohermetických</w:t>
            </w:r>
            <w:proofErr w:type="spellEnd"/>
            <w:r w:rsidRPr="00C87F7E">
              <w:rPr>
                <w:rFonts w:asciiTheme="minorHAnsi" w:hAnsiTheme="minorHAnsi" w:cstheme="minorHAnsi"/>
                <w:sz w:val="22"/>
                <w:szCs w:val="22"/>
              </w:rPr>
              <w:t xml:space="preserve"> pístových kompresorů </w:t>
            </w:r>
            <w:bookmarkStart w:id="0" w:name="_GoBack"/>
            <w:bookmarkEnd w:id="0"/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2CFCD" w14:textId="3D645F8E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17C7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AAEAF" w14:textId="77777777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15C87" w:rsidRPr="00C9336C" w14:paraId="3DAA1CBD" w14:textId="77777777" w:rsidTr="000D0689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197E5D" w14:textId="421D4338" w:rsidR="00815C87" w:rsidRPr="00C87F7E" w:rsidRDefault="00815C87" w:rsidP="00815C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7F7E">
              <w:rPr>
                <w:rFonts w:asciiTheme="minorHAnsi" w:hAnsiTheme="minorHAnsi" w:cstheme="minorHAnsi"/>
                <w:sz w:val="22"/>
                <w:szCs w:val="22"/>
              </w:rPr>
              <w:t>Chladicí technologie na chladivo R452A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157F3" w14:textId="4EB291B1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17C7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FEE2" w14:textId="77777777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15C87" w:rsidRPr="00C9336C" w14:paraId="55E4F11D" w14:textId="77777777" w:rsidTr="000D0689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790246" w14:textId="4B02C152" w:rsidR="00815C87" w:rsidRPr="00C87F7E" w:rsidRDefault="00815C87" w:rsidP="00815C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7F7E">
              <w:rPr>
                <w:rFonts w:asciiTheme="minorHAnsi" w:hAnsiTheme="minorHAnsi" w:cstheme="minorHAnsi"/>
                <w:sz w:val="22"/>
                <w:szCs w:val="22"/>
              </w:rPr>
              <w:t>Chladicí výkon minimálně 2,5 kW při t</w:t>
            </w:r>
            <w:r w:rsidRPr="00C87F7E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o</w:t>
            </w:r>
            <w:r w:rsidRPr="00C87F7E">
              <w:rPr>
                <w:rFonts w:asciiTheme="minorHAnsi" w:hAnsiTheme="minorHAnsi" w:cstheme="minorHAnsi"/>
                <w:sz w:val="22"/>
                <w:szCs w:val="22"/>
              </w:rPr>
              <w:t xml:space="preserve"> = -42 °C a t</w:t>
            </w:r>
            <w:r w:rsidRPr="00C87F7E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ok</w:t>
            </w:r>
            <w:r w:rsidRPr="00C87F7E">
              <w:rPr>
                <w:rFonts w:asciiTheme="minorHAnsi" w:hAnsiTheme="minorHAnsi" w:cstheme="minorHAnsi"/>
                <w:sz w:val="22"/>
                <w:szCs w:val="22"/>
              </w:rPr>
              <w:t xml:space="preserve"> = 32 °C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913F7" w14:textId="338C1B9A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17C7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FD115" w14:textId="77777777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15C87" w:rsidRPr="00C9336C" w14:paraId="09D01049" w14:textId="77777777" w:rsidTr="000D0689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E80BAB" w14:textId="0E0D768C" w:rsidR="00815C87" w:rsidRPr="00C87F7E" w:rsidRDefault="00815C87" w:rsidP="00815C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7F7E">
              <w:rPr>
                <w:rFonts w:asciiTheme="minorHAnsi" w:hAnsiTheme="minorHAnsi" w:cstheme="minorHAnsi"/>
                <w:sz w:val="22"/>
                <w:szCs w:val="22"/>
              </w:rPr>
              <w:t xml:space="preserve">Ocelový rám </w:t>
            </w:r>
            <w:proofErr w:type="gramStart"/>
            <w:r w:rsidRPr="00C87F7E">
              <w:rPr>
                <w:rFonts w:asciiTheme="minorHAnsi" w:hAnsiTheme="minorHAnsi" w:cstheme="minorHAnsi"/>
                <w:sz w:val="22"/>
                <w:szCs w:val="22"/>
              </w:rPr>
              <w:t>jednotky s dvouvrstvou laku</w:t>
            </w:r>
            <w:proofErr w:type="gramEnd"/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46C73" w14:textId="210BB6CB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17C7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13CA3" w14:textId="77777777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15C87" w:rsidRPr="00C9336C" w14:paraId="7D03FA30" w14:textId="77777777" w:rsidTr="000D0689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B83594" w14:textId="1CA1F388" w:rsidR="00815C87" w:rsidRPr="00C87F7E" w:rsidRDefault="00815C87" w:rsidP="00815C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7F7E">
              <w:rPr>
                <w:rFonts w:asciiTheme="minorHAnsi" w:hAnsiTheme="minorHAnsi" w:cstheme="minorHAnsi"/>
                <w:sz w:val="22"/>
                <w:szCs w:val="22"/>
              </w:rPr>
              <w:t xml:space="preserve">Kompresor na gumových </w:t>
            </w:r>
            <w:proofErr w:type="spellStart"/>
            <w:r w:rsidRPr="00C87F7E">
              <w:rPr>
                <w:rFonts w:asciiTheme="minorHAnsi" w:hAnsiTheme="minorHAnsi" w:cstheme="minorHAnsi"/>
                <w:sz w:val="22"/>
                <w:szCs w:val="22"/>
              </w:rPr>
              <w:t>silentblocích</w:t>
            </w:r>
            <w:proofErr w:type="spellEnd"/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C3EA3" w14:textId="59704709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17C7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BE52F" w14:textId="77777777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15C87" w:rsidRPr="00C9336C" w14:paraId="3E2FDB64" w14:textId="77777777" w:rsidTr="000D0689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7B6341" w14:textId="4D007008" w:rsidR="00815C87" w:rsidRPr="00C87F7E" w:rsidRDefault="00815C87" w:rsidP="00815C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7F7E">
              <w:rPr>
                <w:rFonts w:asciiTheme="minorHAnsi" w:hAnsiTheme="minorHAnsi" w:cstheme="minorHAnsi"/>
                <w:sz w:val="22"/>
                <w:szCs w:val="22"/>
              </w:rPr>
              <w:t xml:space="preserve">El. </w:t>
            </w:r>
            <w:proofErr w:type="gramStart"/>
            <w:r w:rsidRPr="00C87F7E">
              <w:rPr>
                <w:rFonts w:asciiTheme="minorHAnsi" w:hAnsiTheme="minorHAnsi" w:cstheme="minorHAnsi"/>
                <w:sz w:val="22"/>
                <w:szCs w:val="22"/>
              </w:rPr>
              <w:t>vyhřívání</w:t>
            </w:r>
            <w:proofErr w:type="gramEnd"/>
            <w:r w:rsidRPr="00C87F7E">
              <w:rPr>
                <w:rFonts w:asciiTheme="minorHAnsi" w:hAnsiTheme="minorHAnsi" w:cstheme="minorHAnsi"/>
                <w:sz w:val="22"/>
                <w:szCs w:val="22"/>
              </w:rPr>
              <w:t xml:space="preserve"> oleje kompresoru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B92F3" w14:textId="43621470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17C7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420D" w14:textId="77777777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15C87" w:rsidRPr="00C9336C" w14:paraId="4691B0C8" w14:textId="77777777" w:rsidTr="000D0689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55304F" w14:textId="5E37D527" w:rsidR="00815C87" w:rsidRPr="00C87F7E" w:rsidRDefault="00815C87" w:rsidP="00815C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7F7E">
              <w:rPr>
                <w:rFonts w:asciiTheme="minorHAnsi" w:hAnsiTheme="minorHAnsi" w:cstheme="minorHAnsi"/>
                <w:sz w:val="22"/>
                <w:szCs w:val="22"/>
              </w:rPr>
              <w:t>Rozteč lamel výparníku min 10 mm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B1740" w14:textId="24B6E34E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17C7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7AFD8" w14:textId="77777777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15C87" w:rsidRPr="00C9336C" w14:paraId="624784AD" w14:textId="77777777" w:rsidTr="000D0689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ECAC42" w14:textId="6CB9C1F4" w:rsidR="00815C87" w:rsidRPr="00C87F7E" w:rsidRDefault="00815C87" w:rsidP="00815C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7F7E">
              <w:rPr>
                <w:rFonts w:asciiTheme="minorHAnsi" w:hAnsiTheme="minorHAnsi" w:cstheme="minorHAnsi"/>
                <w:sz w:val="22"/>
                <w:szCs w:val="22"/>
              </w:rPr>
              <w:t>Vnitřní objem výparníku min 7,0 dm</w:t>
            </w:r>
            <w:r w:rsidRPr="00C87F7E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95C48" w14:textId="173B0047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17C7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1D1C" w14:textId="77777777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15C87" w:rsidRPr="00C9336C" w14:paraId="4566002E" w14:textId="77777777" w:rsidTr="000D0689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4A8D12" w14:textId="7521CFDB" w:rsidR="00815C87" w:rsidRPr="00C87F7E" w:rsidRDefault="00815C87" w:rsidP="00815C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7F7E">
              <w:rPr>
                <w:rFonts w:asciiTheme="minorHAnsi" w:hAnsiTheme="minorHAnsi" w:cstheme="minorHAnsi"/>
                <w:sz w:val="22"/>
                <w:szCs w:val="22"/>
              </w:rPr>
              <w:t>Průtok vzduchu výparníku min 3000 m</w:t>
            </w:r>
            <w:r w:rsidRPr="00C87F7E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 w:rsidRPr="00C87F7E">
              <w:rPr>
                <w:rFonts w:asciiTheme="minorHAnsi" w:hAnsiTheme="minorHAnsi" w:cstheme="minorHAnsi"/>
                <w:sz w:val="22"/>
                <w:szCs w:val="22"/>
              </w:rPr>
              <w:t>/h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2B424" w14:textId="4D866E92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17C7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C9A8" w14:textId="77777777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15C87" w:rsidRPr="00C9336C" w14:paraId="3E8D9E1E" w14:textId="77777777" w:rsidTr="000D0689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145AF1" w14:textId="59F7AE8D" w:rsidR="00815C87" w:rsidRPr="00C87F7E" w:rsidRDefault="00815C87" w:rsidP="00815C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7F7E">
              <w:rPr>
                <w:rFonts w:asciiTheme="minorHAnsi" w:hAnsiTheme="minorHAnsi" w:cstheme="minorHAnsi"/>
                <w:sz w:val="22"/>
                <w:szCs w:val="22"/>
              </w:rPr>
              <w:t xml:space="preserve">Výparníky budou vybaveny el. </w:t>
            </w:r>
            <w:proofErr w:type="gramStart"/>
            <w:r w:rsidRPr="00C87F7E">
              <w:rPr>
                <w:rFonts w:asciiTheme="minorHAnsi" w:hAnsiTheme="minorHAnsi" w:cstheme="minorHAnsi"/>
                <w:sz w:val="22"/>
                <w:szCs w:val="22"/>
              </w:rPr>
              <w:t>ohřevem</w:t>
            </w:r>
            <w:proofErr w:type="gramEnd"/>
            <w:r w:rsidRPr="00C87F7E">
              <w:rPr>
                <w:rFonts w:asciiTheme="minorHAnsi" w:hAnsiTheme="minorHAnsi" w:cstheme="minorHAnsi"/>
                <w:sz w:val="22"/>
                <w:szCs w:val="22"/>
              </w:rPr>
              <w:t xml:space="preserve"> límců ventilátorů výparníku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19921" w14:textId="394CBB85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17C7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6F10" w14:textId="77777777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15C87" w:rsidRPr="00C9336C" w14:paraId="6BABA868" w14:textId="77777777" w:rsidTr="000D0689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BF5A4C" w14:textId="33689D29" w:rsidR="00815C87" w:rsidRPr="00C87F7E" w:rsidRDefault="00815C87" w:rsidP="00815C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7F7E">
              <w:rPr>
                <w:rFonts w:asciiTheme="minorHAnsi" w:hAnsiTheme="minorHAnsi" w:cstheme="minorHAnsi"/>
                <w:sz w:val="22"/>
                <w:szCs w:val="22"/>
              </w:rPr>
              <w:t>výparníky budou vybaveny izolovanou odkapní vanou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7E243" w14:textId="4FC2A70C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17C7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FF737" w14:textId="77777777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15C87" w:rsidRPr="00C9336C" w14:paraId="6C2C3304" w14:textId="77777777" w:rsidTr="000D0689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E46C73" w14:textId="76AE07B4" w:rsidR="00815C87" w:rsidRPr="00C87F7E" w:rsidRDefault="00815C87" w:rsidP="00815C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7F7E">
              <w:rPr>
                <w:rFonts w:asciiTheme="minorHAnsi" w:hAnsiTheme="minorHAnsi" w:cstheme="minorHAnsi"/>
                <w:sz w:val="22"/>
                <w:szCs w:val="22"/>
              </w:rPr>
              <w:t>Plocha teplosměnné plochy výparníku min 15 m</w:t>
            </w:r>
            <w:r w:rsidRPr="00C87F7E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14748" w14:textId="798F4701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17C7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3DEB" w14:textId="77777777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15C87" w:rsidRPr="00C9336C" w14:paraId="29788703" w14:textId="77777777" w:rsidTr="000D0689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477447" w14:textId="0FE03D68" w:rsidR="00815C87" w:rsidRPr="00C87F7E" w:rsidRDefault="00815C87" w:rsidP="00815C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7F7E">
              <w:rPr>
                <w:rFonts w:asciiTheme="minorHAnsi" w:hAnsiTheme="minorHAnsi" w:cstheme="minorHAnsi"/>
                <w:sz w:val="22"/>
                <w:szCs w:val="22"/>
              </w:rPr>
              <w:t>Mrazicí box bude vybaven vyhřívaným ventilem pro vyrovnání vnitřního tlaku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487A1" w14:textId="08A3F4CB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17C7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42267" w14:textId="77777777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15C87" w:rsidRPr="00C9336C" w14:paraId="1A1600EA" w14:textId="77777777" w:rsidTr="000D0689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330960" w14:textId="592DD6C4" w:rsidR="00815C87" w:rsidRPr="00C87F7E" w:rsidRDefault="00815C87" w:rsidP="00815C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7F7E">
              <w:rPr>
                <w:rFonts w:asciiTheme="minorHAnsi" w:hAnsiTheme="minorHAnsi" w:cstheme="minorHAnsi"/>
                <w:sz w:val="22"/>
                <w:szCs w:val="22"/>
              </w:rPr>
              <w:t>Dveře mrazicího boxu budou mít vyhřívané těsnění i vyhřívanou zárubeň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B9F89" w14:textId="14F2B3F0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17C7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27C2" w14:textId="77777777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15C87" w:rsidRPr="00C9336C" w14:paraId="6F4460D0" w14:textId="77777777" w:rsidTr="000D0689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8CE1F8" w14:textId="6E8E29BD" w:rsidR="00815C87" w:rsidRPr="00C87F7E" w:rsidRDefault="00815C87" w:rsidP="00815C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7F7E">
              <w:rPr>
                <w:rFonts w:asciiTheme="minorHAnsi" w:hAnsiTheme="minorHAnsi" w:cstheme="minorHAnsi"/>
                <w:sz w:val="22"/>
                <w:szCs w:val="22"/>
              </w:rPr>
              <w:t>Box bude vybaven 2 ks Led osvětlení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5B0FA" w14:textId="3DEDCDC3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17C7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1E0B" w14:textId="77777777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15C87" w:rsidRPr="00C9336C" w14:paraId="54A41BD7" w14:textId="77777777" w:rsidTr="000D0689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175EAB" w14:textId="4C7AC48B" w:rsidR="00815C87" w:rsidRPr="00C87F7E" w:rsidRDefault="00815C87" w:rsidP="00815C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7F7E">
              <w:rPr>
                <w:rFonts w:asciiTheme="minorHAnsi" w:hAnsiTheme="minorHAnsi" w:cstheme="minorHAnsi"/>
                <w:sz w:val="22"/>
                <w:szCs w:val="22"/>
              </w:rPr>
              <w:t xml:space="preserve">Box bude vybaven regálovou sestavou „do U“ se třemi policemi, police s PE rošty, AL </w:t>
            </w:r>
            <w:proofErr w:type="spellStart"/>
            <w:r w:rsidRPr="00C87F7E">
              <w:rPr>
                <w:rFonts w:asciiTheme="minorHAnsi" w:hAnsiTheme="minorHAnsi" w:cstheme="minorHAnsi"/>
                <w:sz w:val="22"/>
                <w:szCs w:val="22"/>
              </w:rPr>
              <w:t>stojny</w:t>
            </w:r>
            <w:proofErr w:type="spellEnd"/>
            <w:r w:rsidRPr="00C87F7E">
              <w:rPr>
                <w:rFonts w:asciiTheme="minorHAnsi" w:hAnsiTheme="minorHAnsi" w:cstheme="minorHAnsi"/>
                <w:sz w:val="22"/>
                <w:szCs w:val="22"/>
              </w:rPr>
              <w:t>, 577 x 1 700 mm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7B53D" w14:textId="66FB87EE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17C7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0CD63" w14:textId="77777777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15C87" w:rsidRPr="00C9336C" w14:paraId="06B91058" w14:textId="77777777" w:rsidTr="00815C87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vAlign w:val="center"/>
          </w:tcPr>
          <w:p w14:paraId="23928370" w14:textId="421B9CDE" w:rsidR="00815C87" w:rsidRPr="00D9607F" w:rsidRDefault="00815C87" w:rsidP="00815C87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Chladící předsíň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31067" w14:textId="77777777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15C87" w:rsidRPr="00C9336C" w14:paraId="14997F80" w14:textId="77777777" w:rsidTr="000D0689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9A3933" w14:textId="4BC66D32" w:rsidR="00815C87" w:rsidRPr="00C87F7E" w:rsidRDefault="00815C87" w:rsidP="00815C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7F7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Izolace: PUR 100/150 mm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13E75" w14:textId="145A15C1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F130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5DBAE" w14:textId="77777777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15C87" w:rsidRPr="00C9336C" w14:paraId="2C3D0ACF" w14:textId="77777777" w:rsidTr="000D0689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CB29A8" w14:textId="544A5E34" w:rsidR="00815C87" w:rsidRPr="00C87F7E" w:rsidRDefault="00815C87" w:rsidP="00815C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Skladba podlahy: </w:t>
            </w:r>
            <w:r w:rsidRPr="00C87F7E">
              <w:rPr>
                <w:rFonts w:asciiTheme="minorHAnsi" w:hAnsiTheme="minorHAnsi" w:cstheme="minorHAnsi"/>
                <w:sz w:val="22"/>
                <w:szCs w:val="22"/>
              </w:rPr>
              <w:t xml:space="preserve">betonová dlaždice 400 x 400 x 40 mm, PUR panel </w:t>
            </w:r>
            <w:proofErr w:type="spellStart"/>
            <w:r w:rsidRPr="00C87F7E">
              <w:rPr>
                <w:rFonts w:asciiTheme="minorHAnsi" w:hAnsiTheme="minorHAnsi" w:cstheme="minorHAnsi"/>
                <w:sz w:val="22"/>
                <w:szCs w:val="22"/>
              </w:rPr>
              <w:t>tl</w:t>
            </w:r>
            <w:proofErr w:type="spellEnd"/>
            <w:r w:rsidRPr="00C87F7E">
              <w:rPr>
                <w:rFonts w:asciiTheme="minorHAnsi" w:hAnsiTheme="minorHAnsi" w:cstheme="minorHAnsi"/>
                <w:sz w:val="22"/>
                <w:szCs w:val="22"/>
              </w:rPr>
              <w:t>. 150 mm, Voděvzdorná protiskluzová překližka 18 mm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9C907" w14:textId="5F013B31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F130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F7D3" w14:textId="77777777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15C87" w:rsidRPr="00C9336C" w14:paraId="31589D7E" w14:textId="77777777" w:rsidTr="000D0689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CD756C" w14:textId="28183FE3" w:rsidR="00815C87" w:rsidRPr="00C87F7E" w:rsidRDefault="00815C87" w:rsidP="00815C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7F7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Teplota: +0 °C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E65F5" w14:textId="4D48BBD7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F130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A4AE9" w14:textId="77777777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15C87" w:rsidRPr="00C9336C" w14:paraId="60C5A46D" w14:textId="77777777" w:rsidTr="000D0689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5BAEE3" w14:textId="0EA653FB" w:rsidR="00815C87" w:rsidRPr="00C87F7E" w:rsidRDefault="00815C87" w:rsidP="00815C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7F7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zálohy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10E9D" w14:textId="7A5AF64D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F130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A4FD6" w14:textId="77777777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15C87" w:rsidRPr="00C9336C" w14:paraId="1D61BB87" w14:textId="77777777" w:rsidTr="000D0689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2A52B3" w14:textId="05C157A6" w:rsidR="00815C87" w:rsidRPr="00C87F7E" w:rsidRDefault="00815C87" w:rsidP="00815C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7F7E">
              <w:rPr>
                <w:rFonts w:asciiTheme="minorHAnsi" w:hAnsiTheme="minorHAnsi" w:cstheme="minorHAnsi"/>
                <w:sz w:val="22"/>
                <w:szCs w:val="22"/>
              </w:rPr>
              <w:t>Chladicí technologie na chladivo R449A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37C1D" w14:textId="0EA7E7F4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F130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2B44" w14:textId="77777777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15C87" w:rsidRPr="00C9336C" w14:paraId="2A206DC1" w14:textId="77777777" w:rsidTr="000D0689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4E283F" w14:textId="783A8EC8" w:rsidR="00815C87" w:rsidRPr="00C87F7E" w:rsidRDefault="00815C87" w:rsidP="00815C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7F7E">
              <w:rPr>
                <w:rFonts w:asciiTheme="minorHAnsi" w:hAnsiTheme="minorHAnsi" w:cstheme="minorHAnsi"/>
                <w:sz w:val="22"/>
                <w:szCs w:val="22"/>
              </w:rPr>
              <w:t xml:space="preserve">Ocelový rám </w:t>
            </w:r>
            <w:proofErr w:type="gramStart"/>
            <w:r w:rsidRPr="00C87F7E">
              <w:rPr>
                <w:rFonts w:asciiTheme="minorHAnsi" w:hAnsiTheme="minorHAnsi" w:cstheme="minorHAnsi"/>
                <w:sz w:val="22"/>
                <w:szCs w:val="22"/>
              </w:rPr>
              <w:t>jednotky s dvouvrstvou laku</w:t>
            </w:r>
            <w:proofErr w:type="gramEnd"/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AD233" w14:textId="5A7A3868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F130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EDC25" w14:textId="77777777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15C87" w:rsidRPr="00C9336C" w14:paraId="7A7C2616" w14:textId="77777777" w:rsidTr="000D0689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C268AC" w14:textId="1ABFD6B6" w:rsidR="00815C87" w:rsidRPr="00C87F7E" w:rsidRDefault="00815C87" w:rsidP="00815C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7F7E">
              <w:rPr>
                <w:rFonts w:asciiTheme="minorHAnsi" w:hAnsiTheme="minorHAnsi" w:cstheme="minorHAnsi"/>
                <w:sz w:val="22"/>
                <w:szCs w:val="22"/>
              </w:rPr>
              <w:t xml:space="preserve">Kompresor na gumových </w:t>
            </w:r>
            <w:proofErr w:type="spellStart"/>
            <w:r w:rsidRPr="00C87F7E">
              <w:rPr>
                <w:rFonts w:asciiTheme="minorHAnsi" w:hAnsiTheme="minorHAnsi" w:cstheme="minorHAnsi"/>
                <w:sz w:val="22"/>
                <w:szCs w:val="22"/>
              </w:rPr>
              <w:t>silentblocích</w:t>
            </w:r>
            <w:proofErr w:type="spellEnd"/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690A2" w14:textId="1DD2D389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F130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78453" w14:textId="77777777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15C87" w:rsidRPr="00C9336C" w14:paraId="2223F0D0" w14:textId="77777777" w:rsidTr="000D0689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746F43" w14:textId="4BDCA685" w:rsidR="00815C87" w:rsidRPr="00C87F7E" w:rsidRDefault="00815C87" w:rsidP="00815C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7F7E">
              <w:rPr>
                <w:rFonts w:asciiTheme="minorHAnsi" w:hAnsiTheme="minorHAnsi" w:cstheme="minorHAnsi"/>
                <w:sz w:val="22"/>
                <w:szCs w:val="22"/>
              </w:rPr>
              <w:t xml:space="preserve">El. </w:t>
            </w:r>
            <w:proofErr w:type="gramStart"/>
            <w:r w:rsidRPr="00C87F7E">
              <w:rPr>
                <w:rFonts w:asciiTheme="minorHAnsi" w:hAnsiTheme="minorHAnsi" w:cstheme="minorHAnsi"/>
                <w:sz w:val="22"/>
                <w:szCs w:val="22"/>
              </w:rPr>
              <w:t>vyhřívání</w:t>
            </w:r>
            <w:proofErr w:type="gramEnd"/>
            <w:r w:rsidRPr="00C87F7E">
              <w:rPr>
                <w:rFonts w:asciiTheme="minorHAnsi" w:hAnsiTheme="minorHAnsi" w:cstheme="minorHAnsi"/>
                <w:sz w:val="22"/>
                <w:szCs w:val="22"/>
              </w:rPr>
              <w:t xml:space="preserve"> oleje kompresoru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D262B" w14:textId="3C09FBDF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F130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E2EBE" w14:textId="77777777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15C87" w:rsidRPr="00C9336C" w14:paraId="080E85E8" w14:textId="77777777" w:rsidTr="000D0689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0750AE" w14:textId="23787A82" w:rsidR="00815C87" w:rsidRPr="00C87F7E" w:rsidRDefault="00815C87" w:rsidP="00815C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7F7E">
              <w:rPr>
                <w:rFonts w:asciiTheme="minorHAnsi" w:hAnsiTheme="minorHAnsi" w:cstheme="minorHAnsi"/>
                <w:sz w:val="22"/>
                <w:szCs w:val="22"/>
              </w:rPr>
              <w:t>Průtok vzduchu výparníku min 800 m</w:t>
            </w:r>
            <w:r w:rsidRPr="00C87F7E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 w:rsidRPr="00C87F7E">
              <w:rPr>
                <w:rFonts w:asciiTheme="minorHAnsi" w:hAnsiTheme="minorHAnsi" w:cstheme="minorHAnsi"/>
                <w:sz w:val="22"/>
                <w:szCs w:val="22"/>
              </w:rPr>
              <w:t>/h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F0CEF" w14:textId="66107054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F130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11FA" w14:textId="77777777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15C87" w:rsidRPr="00C9336C" w14:paraId="659D5CD6" w14:textId="77777777" w:rsidTr="000D0689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D7C9B9" w14:textId="7F7A853D" w:rsidR="00815C87" w:rsidRPr="00C87F7E" w:rsidRDefault="00815C87" w:rsidP="00815C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7F7E">
              <w:rPr>
                <w:rFonts w:asciiTheme="minorHAnsi" w:hAnsiTheme="minorHAnsi" w:cstheme="minorHAnsi"/>
                <w:sz w:val="22"/>
                <w:szCs w:val="22"/>
              </w:rPr>
              <w:t>Plocha teplosměnné plochy výparníku min 5 m</w:t>
            </w:r>
            <w:r w:rsidRPr="00C87F7E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2AEFA" w14:textId="1FB229F3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F130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F6E76" w14:textId="77777777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15C87" w:rsidRPr="00C9336C" w14:paraId="5EA22082" w14:textId="77777777" w:rsidTr="000D0689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BB51A1" w14:textId="5EE43337" w:rsidR="00815C87" w:rsidRPr="00C87F7E" w:rsidRDefault="00815C87" w:rsidP="00815C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7F7E">
              <w:rPr>
                <w:rFonts w:asciiTheme="minorHAnsi" w:hAnsiTheme="minorHAnsi" w:cstheme="minorHAnsi"/>
                <w:sz w:val="22"/>
                <w:szCs w:val="22"/>
              </w:rPr>
              <w:t>Box bude vybaven 2 ks Led osvětlení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73DBD" w14:textId="1100042E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F130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7AF7" w14:textId="77777777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15C87" w:rsidRPr="00C9336C" w14:paraId="48B377E1" w14:textId="77777777" w:rsidTr="00815C87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vAlign w:val="center"/>
          </w:tcPr>
          <w:p w14:paraId="391291CE" w14:textId="29C9FB17" w:rsidR="00815C87" w:rsidRPr="00C87F7E" w:rsidRDefault="00815C87" w:rsidP="002412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7F7E">
              <w:rPr>
                <w:rFonts w:asciiTheme="minorHAnsi" w:hAnsiTheme="minorHAnsi" w:cstheme="minorHAnsi"/>
                <w:b/>
                <w:sz w:val="22"/>
                <w:szCs w:val="22"/>
              </w:rPr>
              <w:t>Jednotka technologie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81B7E" w14:textId="77777777" w:rsidR="00815C87" w:rsidRPr="00C9336C" w:rsidRDefault="00815C8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15C87" w:rsidRPr="00C9336C" w14:paraId="30C4514F" w14:textId="77777777" w:rsidTr="000D0689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87C7B4" w14:textId="3FADD579" w:rsidR="00815C87" w:rsidRPr="00C87F7E" w:rsidRDefault="00815C87" w:rsidP="00815C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7F7E">
              <w:rPr>
                <w:rFonts w:asciiTheme="minorHAnsi" w:hAnsiTheme="minorHAnsi" w:cstheme="minorHAnsi"/>
                <w:sz w:val="22"/>
                <w:szCs w:val="22"/>
              </w:rPr>
              <w:t xml:space="preserve">Chladící jednotky s kompresory budou umístěny vně budovy nemocnice, při vnější stěně místnosti 021 (viz. Výkres 1PP budovy nemocnice). Tomu bude odpovídat i potřebné technologické </w:t>
            </w:r>
            <w:r w:rsidRPr="00C87F7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vedení k samotnému komorovému boxu vnitřními prostory nemocnice/podhledy atd.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5020F" w14:textId="555DF120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752D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lastRenderedPageBreak/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BFBB" w14:textId="77777777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15C87" w:rsidRPr="00C9336C" w14:paraId="33488E97" w14:textId="77777777" w:rsidTr="000D0689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ADF4FA" w14:textId="1DD3C68E" w:rsidR="00815C87" w:rsidRPr="00C87F7E" w:rsidRDefault="00815C87" w:rsidP="00815C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7F7E">
              <w:rPr>
                <w:rFonts w:asciiTheme="minorHAnsi" w:hAnsiTheme="minorHAnsi" w:cstheme="minorHAnsi"/>
                <w:bCs/>
                <w:sz w:val="22"/>
                <w:szCs w:val="22"/>
              </w:rPr>
              <w:t>Všechny jednotky budou umístěny ve společném ocelovém rámu, o maximálním rozměru 1000 x 2500 x v. 2200 mm. Celá sestava jednotek bude oplechována, odhlučněna a přizpůsobena pro celoroční venkovní provoz.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C03B8" w14:textId="0FF84114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752D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78F12" w14:textId="77777777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15C87" w:rsidRPr="00C9336C" w14:paraId="415553E1" w14:textId="77777777" w:rsidTr="00815C87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vAlign w:val="center"/>
          </w:tcPr>
          <w:p w14:paraId="76186EC8" w14:textId="652DF312" w:rsidR="00815C87" w:rsidRPr="00D9607F" w:rsidRDefault="00815C87" w:rsidP="00815C87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Monitorovací systém teplot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E1416" w14:textId="77777777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15C87" w:rsidRPr="00C9336C" w14:paraId="63129EFA" w14:textId="77777777" w:rsidTr="000D0689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D21F6C" w14:textId="68AB66D1" w:rsidR="00815C87" w:rsidRPr="00C87F7E" w:rsidRDefault="00815C87" w:rsidP="00815C8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87F7E">
              <w:rPr>
                <w:rFonts w:asciiTheme="minorHAnsi" w:hAnsiTheme="minorHAnsi" w:cstheme="minorHAnsi"/>
                <w:sz w:val="22"/>
                <w:szCs w:val="22"/>
              </w:rPr>
              <w:t>Na technologii chlazení bude napojen monitoring teplot s možností vzdáleného ovládání. Monitoring bude zasílat SMS zprávy o případných poruchách nebo zvýšení teploty uvnitř boxu na min 5 tel. čísel. Monitoring bude vybaven externí anténou umístěnou vně budovy.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C6B78" w14:textId="1661AFFD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752D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B062" w14:textId="77777777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15C87" w:rsidRPr="00C9336C" w14:paraId="2ABD3C89" w14:textId="77777777" w:rsidTr="00815C87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vAlign w:val="center"/>
          </w:tcPr>
          <w:p w14:paraId="5626CE84" w14:textId="64EE971C" w:rsidR="00815C87" w:rsidRPr="00D9607F" w:rsidRDefault="00815C87" w:rsidP="00815C87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Demontáž stávajícího zařízení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93C5B" w14:textId="77777777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15C87" w:rsidRPr="00C9336C" w14:paraId="1767AA73" w14:textId="77777777" w:rsidTr="000D0689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79F156" w14:textId="7A04E54F" w:rsidR="00815C87" w:rsidRPr="00C87F7E" w:rsidRDefault="00815C87" w:rsidP="00815C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7F7E">
              <w:rPr>
                <w:rFonts w:asciiTheme="minorHAnsi" w:hAnsiTheme="minorHAnsi" w:cstheme="minorHAnsi"/>
                <w:sz w:val="22"/>
                <w:szCs w:val="22"/>
              </w:rPr>
              <w:t>Součástí dodávky bude demontáž stávající technologie chlazení, odsátí chladiva a demontáž rozvodů.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C3AF2" w14:textId="45276FCE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752D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E336C" w14:textId="77777777" w:rsidR="00815C87" w:rsidRPr="00C9336C" w:rsidRDefault="00815C87" w:rsidP="00815C8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76C17EF1" w14:textId="0DEBF67D" w:rsidR="00826B66" w:rsidRPr="00C9336C" w:rsidRDefault="00826B66" w:rsidP="001347C4">
      <w:pPr>
        <w:pStyle w:val="Zkladntext"/>
        <w:spacing w:before="480" w:after="240" w:line="276" w:lineRule="auto"/>
        <w:rPr>
          <w:rFonts w:asciiTheme="minorHAnsi" w:hAnsiTheme="minorHAnsi" w:cstheme="minorHAnsi"/>
          <w:b/>
          <w:sz w:val="22"/>
        </w:rPr>
      </w:pPr>
    </w:p>
    <w:sectPr w:rsidR="00826B66" w:rsidRPr="00C9336C" w:rsidSect="00AC01D4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418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9EF6AA" w14:textId="77777777" w:rsidR="00697CE8" w:rsidRDefault="00697CE8" w:rsidP="006A4F4C">
      <w:r>
        <w:separator/>
      </w:r>
    </w:p>
  </w:endnote>
  <w:endnote w:type="continuationSeparator" w:id="0">
    <w:p w14:paraId="7F5B0C70" w14:textId="77777777" w:rsidR="00697CE8" w:rsidRDefault="00697CE8" w:rsidP="006A4F4C">
      <w:r>
        <w:continuationSeparator/>
      </w:r>
    </w:p>
  </w:endnote>
  <w:endnote w:id="1">
    <w:p w14:paraId="19E0AAC6" w14:textId="4B983A3A" w:rsidR="00697CE8" w:rsidRPr="00901ABA" w:rsidRDefault="00697CE8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>
        <w:rPr>
          <w:rFonts w:ascii="Calibri" w:hAnsi="Calibri" w:cs="Calibri"/>
          <w:i/>
          <w:highlight w:val="yellow"/>
        </w:rPr>
        <w:t>D</w:t>
      </w:r>
      <w:r w:rsidRPr="005A1755">
        <w:rPr>
          <w:rFonts w:ascii="Calibri" w:hAnsi="Calibri" w:cs="Calibri"/>
          <w:i/>
          <w:highlight w:val="yellow"/>
        </w:rPr>
        <w:t xml:space="preserve">odavatel </w:t>
      </w:r>
      <w:r>
        <w:rPr>
          <w:rFonts w:ascii="Calibri" w:hAnsi="Calibri" w:cs="Calibri"/>
          <w:i/>
          <w:highlight w:val="yellow"/>
        </w:rPr>
        <w:t xml:space="preserve">v každém poli sloupce </w:t>
      </w:r>
      <w:r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>
        <w:rPr>
          <w:rFonts w:ascii="Calibri" w:hAnsi="Calibri" w:cs="Calibri"/>
          <w:i/>
          <w:highlight w:val="yellow"/>
        </w:rPr>
        <w:t>přístroj</w:t>
      </w:r>
      <w:r w:rsidRPr="005A1755">
        <w:rPr>
          <w:rFonts w:ascii="Calibri" w:hAnsi="Calibri" w:cs="Calibri"/>
          <w:i/>
          <w:highlight w:val="yellow"/>
        </w:rPr>
        <w:t xml:space="preserve"> podmínku splňuje, „</w:t>
      </w:r>
      <w:r>
        <w:rPr>
          <w:rFonts w:ascii="Calibri" w:hAnsi="Calibri" w:cs="Calibri"/>
          <w:i/>
          <w:highlight w:val="yellow"/>
        </w:rPr>
        <w:t xml:space="preserve">NE“ v případě, že ji nesplňuje. </w:t>
      </w:r>
      <w:r w:rsidRPr="00044496">
        <w:rPr>
          <w:rFonts w:ascii="Calibri" w:hAnsi="Calibri" w:cs="Calibri"/>
          <w:b/>
          <w:i/>
          <w:color w:val="FF0000"/>
          <w:highlight w:val="yellow"/>
        </w:rPr>
        <w:t xml:space="preserve">V polích, kde je možné vyplnit </w:t>
      </w:r>
      <w:r>
        <w:rPr>
          <w:rFonts w:ascii="Calibri" w:hAnsi="Calibri" w:cs="Calibri"/>
          <w:b/>
          <w:i/>
          <w:color w:val="FF0000"/>
          <w:highlight w:val="yellow"/>
        </w:rPr>
        <w:t>„</w:t>
      </w:r>
      <w:r w:rsidRPr="00044496">
        <w:rPr>
          <w:rFonts w:ascii="Calibri" w:hAnsi="Calibri" w:cs="Calibri"/>
          <w:b/>
          <w:i/>
          <w:color w:val="FF0000"/>
          <w:highlight w:val="yellow"/>
        </w:rPr>
        <w:t>hodnotu</w:t>
      </w:r>
      <w:r>
        <w:rPr>
          <w:rFonts w:ascii="Calibri" w:hAnsi="Calibri" w:cs="Calibri"/>
          <w:b/>
          <w:i/>
          <w:color w:val="FF0000"/>
          <w:highlight w:val="yellow"/>
        </w:rPr>
        <w:t>“</w:t>
      </w:r>
      <w:r w:rsidRPr="00044496">
        <w:rPr>
          <w:rFonts w:ascii="Calibri" w:hAnsi="Calibri" w:cs="Calibri"/>
          <w:b/>
          <w:i/>
          <w:color w:val="FF0000"/>
          <w:highlight w:val="yellow"/>
        </w:rPr>
        <w:t xml:space="preserve"> účastník uvede </w:t>
      </w:r>
      <w:r>
        <w:rPr>
          <w:rFonts w:ascii="Calibri" w:hAnsi="Calibri" w:cs="Calibri"/>
          <w:b/>
          <w:i/>
          <w:color w:val="FF0000"/>
          <w:highlight w:val="yellow"/>
        </w:rPr>
        <w:t>KONKRÉTNÍ HODNOTU</w:t>
      </w:r>
      <w:r w:rsidRPr="00044496">
        <w:rPr>
          <w:rFonts w:ascii="Calibri" w:hAnsi="Calibri" w:cs="Calibri"/>
          <w:b/>
          <w:i/>
          <w:color w:val="FF0000"/>
          <w:highlight w:val="yellow"/>
        </w:rPr>
        <w:t>, kterou nabízený přístroj splňuje příslušnou podmínku.</w:t>
      </w:r>
    </w:p>
    <w:p w14:paraId="5B043CE7" w14:textId="77777777" w:rsidR="00697CE8" w:rsidRDefault="00697CE8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  <w:p w14:paraId="29FE9DA9" w14:textId="77777777" w:rsidR="00697CE8" w:rsidRPr="00FB7267" w:rsidRDefault="00697CE8" w:rsidP="0020796A">
      <w:pPr>
        <w:pStyle w:val="Textvysvtlivek"/>
        <w:rPr>
          <w:rFonts w:ascii="Calibri" w:hAnsi="Calibri" w:cs="Calibri"/>
          <w:i/>
          <w:highlight w:val="yellow"/>
        </w:rPr>
      </w:pPr>
    </w:p>
  </w:endnote>
  <w:endnote w:id="2">
    <w:p w14:paraId="4CA154FD" w14:textId="77777777" w:rsidR="00697CE8" w:rsidRDefault="00697CE8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697CE8" w:rsidRDefault="00697CE8">
      <w:pPr>
        <w:pStyle w:val="Textvysvtlivek"/>
        <w:rPr>
          <w:rFonts w:ascii="Calibri" w:hAnsi="Calibri" w:cs="Calibri"/>
          <w:b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  <w:p w14:paraId="7C22BCC7" w14:textId="77777777" w:rsidR="00697CE8" w:rsidRDefault="00697CE8">
      <w:pPr>
        <w:pStyle w:val="Textvysvtlivek"/>
        <w:rPr>
          <w:rFonts w:ascii="Calibri" w:hAnsi="Calibri" w:cs="Calibri"/>
          <w:b/>
          <w:i/>
          <w:highlight w:val="yellow"/>
        </w:rPr>
      </w:pPr>
    </w:p>
    <w:p w14:paraId="5BB10F82" w14:textId="77777777" w:rsidR="00697CE8" w:rsidRDefault="00697CE8">
      <w:pPr>
        <w:pStyle w:val="Textvysvtlivek"/>
        <w:rPr>
          <w:rFonts w:ascii="Calibri" w:hAnsi="Calibri" w:cs="Calibri"/>
          <w:b/>
          <w:i/>
          <w:highlight w:val="yellow"/>
        </w:rPr>
      </w:pPr>
    </w:p>
    <w:p w14:paraId="32ACD9C0" w14:textId="77777777" w:rsidR="00697CE8" w:rsidRDefault="00697CE8">
      <w:pPr>
        <w:pStyle w:val="Textvysvtlivek"/>
        <w:rPr>
          <w:rFonts w:ascii="Calibri" w:hAnsi="Calibri" w:cs="Calibri"/>
          <w:b/>
          <w:i/>
          <w:highlight w:val="yellow"/>
        </w:rPr>
      </w:pPr>
    </w:p>
    <w:p w14:paraId="34CE642B" w14:textId="77777777" w:rsidR="00697CE8" w:rsidRPr="00FB7267" w:rsidRDefault="00697CE8">
      <w:pPr>
        <w:pStyle w:val="Textvysvtlivek"/>
        <w:rPr>
          <w:rFonts w:ascii="Calibri" w:hAnsi="Calibri" w:cs="Calibri"/>
          <w:i/>
          <w:highlight w:val="yellow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37398C98" w:rsidR="00697CE8" w:rsidRPr="007C73D4" w:rsidRDefault="00697CE8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214328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214328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4A1D0D66" w:rsidR="00697CE8" w:rsidRPr="006C0541" w:rsidRDefault="00697CE8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214328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214328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C8A5FC" w14:textId="77777777" w:rsidR="00697CE8" w:rsidRDefault="00697CE8" w:rsidP="006A4F4C">
      <w:r>
        <w:separator/>
      </w:r>
    </w:p>
  </w:footnote>
  <w:footnote w:type="continuationSeparator" w:id="0">
    <w:p w14:paraId="2B17D93A" w14:textId="77777777" w:rsidR="00697CE8" w:rsidRDefault="00697CE8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B5DC0"/>
    <w:multiLevelType w:val="hybridMultilevel"/>
    <w:tmpl w:val="E1923EDA"/>
    <w:lvl w:ilvl="0" w:tplc="9F504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351BF2"/>
    <w:multiLevelType w:val="hybridMultilevel"/>
    <w:tmpl w:val="396E915E"/>
    <w:lvl w:ilvl="0" w:tplc="5BD68D1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8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9" w15:restartNumberingAfterBreak="0">
    <w:nsid w:val="545D3420"/>
    <w:multiLevelType w:val="hybridMultilevel"/>
    <w:tmpl w:val="E5A813A4"/>
    <w:lvl w:ilvl="0" w:tplc="84761CFA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6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4"/>
  </w:num>
  <w:num w:numId="16">
    <w:abstractNumId w:val="2"/>
  </w:num>
  <w:num w:numId="17">
    <w:abstractNumId w:val="13"/>
  </w:num>
  <w:num w:numId="18">
    <w:abstractNumId w:val="20"/>
  </w:num>
  <w:num w:numId="19">
    <w:abstractNumId w:val="27"/>
  </w:num>
  <w:num w:numId="20">
    <w:abstractNumId w:val="18"/>
  </w:num>
  <w:num w:numId="21">
    <w:abstractNumId w:val="7"/>
  </w:num>
  <w:num w:numId="22">
    <w:abstractNumId w:val="10"/>
  </w:num>
  <w:num w:numId="23">
    <w:abstractNumId w:val="6"/>
  </w:num>
  <w:num w:numId="24">
    <w:abstractNumId w:val="3"/>
  </w:num>
  <w:num w:numId="25">
    <w:abstractNumId w:val="29"/>
  </w:num>
  <w:num w:numId="26">
    <w:abstractNumId w:val="8"/>
  </w:num>
  <w:num w:numId="27">
    <w:abstractNumId w:val="9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15"/>
  </w:num>
  <w:num w:numId="33">
    <w:abstractNumId w:val="17"/>
  </w:num>
  <w:num w:numId="34">
    <w:abstractNumId w:val="0"/>
  </w:num>
  <w:num w:numId="35">
    <w:abstractNumId w:val="5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1468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1168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3538"/>
    <w:rsid w:val="0001653E"/>
    <w:rsid w:val="000172CD"/>
    <w:rsid w:val="00020F98"/>
    <w:rsid w:val="000217FC"/>
    <w:rsid w:val="00021935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3E0"/>
    <w:rsid w:val="000533EB"/>
    <w:rsid w:val="00054D91"/>
    <w:rsid w:val="00054D93"/>
    <w:rsid w:val="00056C97"/>
    <w:rsid w:val="0005705D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1FE5"/>
    <w:rsid w:val="000739AE"/>
    <w:rsid w:val="000746FB"/>
    <w:rsid w:val="00077688"/>
    <w:rsid w:val="00080D64"/>
    <w:rsid w:val="0008207D"/>
    <w:rsid w:val="00085D55"/>
    <w:rsid w:val="00087105"/>
    <w:rsid w:val="000924B3"/>
    <w:rsid w:val="00093749"/>
    <w:rsid w:val="000943DF"/>
    <w:rsid w:val="000958CB"/>
    <w:rsid w:val="000971F1"/>
    <w:rsid w:val="000A0C39"/>
    <w:rsid w:val="000A23DE"/>
    <w:rsid w:val="000A349F"/>
    <w:rsid w:val="000A55E9"/>
    <w:rsid w:val="000A5A1E"/>
    <w:rsid w:val="000B0245"/>
    <w:rsid w:val="000B04F0"/>
    <w:rsid w:val="000B225C"/>
    <w:rsid w:val="000B2439"/>
    <w:rsid w:val="000B459E"/>
    <w:rsid w:val="000C15D9"/>
    <w:rsid w:val="000C208F"/>
    <w:rsid w:val="000C6EC6"/>
    <w:rsid w:val="000C7113"/>
    <w:rsid w:val="000C7B2C"/>
    <w:rsid w:val="000D0689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0C53"/>
    <w:rsid w:val="00104B13"/>
    <w:rsid w:val="00106260"/>
    <w:rsid w:val="00107F3A"/>
    <w:rsid w:val="00113F86"/>
    <w:rsid w:val="0011624A"/>
    <w:rsid w:val="00116750"/>
    <w:rsid w:val="0011747F"/>
    <w:rsid w:val="00117F9C"/>
    <w:rsid w:val="00123AB2"/>
    <w:rsid w:val="00123FA6"/>
    <w:rsid w:val="00124AF1"/>
    <w:rsid w:val="00125917"/>
    <w:rsid w:val="00127DFE"/>
    <w:rsid w:val="00131941"/>
    <w:rsid w:val="001324B6"/>
    <w:rsid w:val="00132E8F"/>
    <w:rsid w:val="00133238"/>
    <w:rsid w:val="001347C4"/>
    <w:rsid w:val="001375CB"/>
    <w:rsid w:val="00137EC5"/>
    <w:rsid w:val="00141BC3"/>
    <w:rsid w:val="00142EFC"/>
    <w:rsid w:val="0014344C"/>
    <w:rsid w:val="00143D72"/>
    <w:rsid w:val="00145920"/>
    <w:rsid w:val="00147D64"/>
    <w:rsid w:val="001500CD"/>
    <w:rsid w:val="00150DD5"/>
    <w:rsid w:val="00152ABD"/>
    <w:rsid w:val="0016229C"/>
    <w:rsid w:val="001632BC"/>
    <w:rsid w:val="00164D4B"/>
    <w:rsid w:val="00165562"/>
    <w:rsid w:val="00165986"/>
    <w:rsid w:val="00166F75"/>
    <w:rsid w:val="001675C2"/>
    <w:rsid w:val="00172FF8"/>
    <w:rsid w:val="00173A55"/>
    <w:rsid w:val="001826CE"/>
    <w:rsid w:val="00182F70"/>
    <w:rsid w:val="001850E7"/>
    <w:rsid w:val="00187917"/>
    <w:rsid w:val="0019023F"/>
    <w:rsid w:val="0019076F"/>
    <w:rsid w:val="00193D82"/>
    <w:rsid w:val="00194811"/>
    <w:rsid w:val="00194D7C"/>
    <w:rsid w:val="00197C94"/>
    <w:rsid w:val="001A2963"/>
    <w:rsid w:val="001A3477"/>
    <w:rsid w:val="001A39DA"/>
    <w:rsid w:val="001A4D6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12D0"/>
    <w:rsid w:val="001F24D3"/>
    <w:rsid w:val="001F26FF"/>
    <w:rsid w:val="001F2A9F"/>
    <w:rsid w:val="001F31B0"/>
    <w:rsid w:val="001F4F04"/>
    <w:rsid w:val="001F5E08"/>
    <w:rsid w:val="001F770B"/>
    <w:rsid w:val="002012C4"/>
    <w:rsid w:val="00203E22"/>
    <w:rsid w:val="00204A98"/>
    <w:rsid w:val="00205425"/>
    <w:rsid w:val="0020796A"/>
    <w:rsid w:val="00207AFA"/>
    <w:rsid w:val="00213FCC"/>
    <w:rsid w:val="00214328"/>
    <w:rsid w:val="002152E5"/>
    <w:rsid w:val="00216C8C"/>
    <w:rsid w:val="00224E6C"/>
    <w:rsid w:val="00232CA9"/>
    <w:rsid w:val="00233A47"/>
    <w:rsid w:val="0023442A"/>
    <w:rsid w:val="00234499"/>
    <w:rsid w:val="0024005C"/>
    <w:rsid w:val="002408B8"/>
    <w:rsid w:val="00241260"/>
    <w:rsid w:val="00242E35"/>
    <w:rsid w:val="0024412D"/>
    <w:rsid w:val="00245620"/>
    <w:rsid w:val="00246376"/>
    <w:rsid w:val="0024661C"/>
    <w:rsid w:val="0025159A"/>
    <w:rsid w:val="0025199D"/>
    <w:rsid w:val="00251DFA"/>
    <w:rsid w:val="00253C48"/>
    <w:rsid w:val="00257C4A"/>
    <w:rsid w:val="00266701"/>
    <w:rsid w:val="00270B96"/>
    <w:rsid w:val="00273381"/>
    <w:rsid w:val="00277AD0"/>
    <w:rsid w:val="00277C9F"/>
    <w:rsid w:val="00281C3D"/>
    <w:rsid w:val="002852BD"/>
    <w:rsid w:val="00287915"/>
    <w:rsid w:val="00287D08"/>
    <w:rsid w:val="002912D9"/>
    <w:rsid w:val="00291B3E"/>
    <w:rsid w:val="002928DE"/>
    <w:rsid w:val="00292FFA"/>
    <w:rsid w:val="00294184"/>
    <w:rsid w:val="00294559"/>
    <w:rsid w:val="00296569"/>
    <w:rsid w:val="00296C27"/>
    <w:rsid w:val="002A0733"/>
    <w:rsid w:val="002A2475"/>
    <w:rsid w:val="002A29DD"/>
    <w:rsid w:val="002A43DF"/>
    <w:rsid w:val="002A44D2"/>
    <w:rsid w:val="002B05A9"/>
    <w:rsid w:val="002B15A6"/>
    <w:rsid w:val="002B3994"/>
    <w:rsid w:val="002B614B"/>
    <w:rsid w:val="002C03D6"/>
    <w:rsid w:val="002C6A3E"/>
    <w:rsid w:val="002C7074"/>
    <w:rsid w:val="002D0BE8"/>
    <w:rsid w:val="002D2B91"/>
    <w:rsid w:val="002D426A"/>
    <w:rsid w:val="002E11B6"/>
    <w:rsid w:val="002E2A6B"/>
    <w:rsid w:val="002E3A5C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0376"/>
    <w:rsid w:val="00311F82"/>
    <w:rsid w:val="00312265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233"/>
    <w:rsid w:val="003347E5"/>
    <w:rsid w:val="00340B7A"/>
    <w:rsid w:val="00341229"/>
    <w:rsid w:val="00341DFF"/>
    <w:rsid w:val="003423E2"/>
    <w:rsid w:val="00343DFC"/>
    <w:rsid w:val="00344A50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0150"/>
    <w:rsid w:val="00371725"/>
    <w:rsid w:val="003749A6"/>
    <w:rsid w:val="00380D7E"/>
    <w:rsid w:val="00380E80"/>
    <w:rsid w:val="00385075"/>
    <w:rsid w:val="00385193"/>
    <w:rsid w:val="003853A6"/>
    <w:rsid w:val="00390572"/>
    <w:rsid w:val="003A02FA"/>
    <w:rsid w:val="003A3CF5"/>
    <w:rsid w:val="003A5384"/>
    <w:rsid w:val="003A6294"/>
    <w:rsid w:val="003A716D"/>
    <w:rsid w:val="003A7615"/>
    <w:rsid w:val="003B15E3"/>
    <w:rsid w:val="003B189F"/>
    <w:rsid w:val="003B1977"/>
    <w:rsid w:val="003B359C"/>
    <w:rsid w:val="003B419C"/>
    <w:rsid w:val="003B6162"/>
    <w:rsid w:val="003C158F"/>
    <w:rsid w:val="003C2DE9"/>
    <w:rsid w:val="003C30BF"/>
    <w:rsid w:val="003C3B4D"/>
    <w:rsid w:val="003C5E4C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3F754F"/>
    <w:rsid w:val="00400DB1"/>
    <w:rsid w:val="00400EA9"/>
    <w:rsid w:val="00404380"/>
    <w:rsid w:val="00404450"/>
    <w:rsid w:val="00406C7F"/>
    <w:rsid w:val="00407AE4"/>
    <w:rsid w:val="00411729"/>
    <w:rsid w:val="0041569E"/>
    <w:rsid w:val="00426883"/>
    <w:rsid w:val="00431CB2"/>
    <w:rsid w:val="0043281D"/>
    <w:rsid w:val="00442324"/>
    <w:rsid w:val="00450FF0"/>
    <w:rsid w:val="0045106E"/>
    <w:rsid w:val="00453805"/>
    <w:rsid w:val="0045471D"/>
    <w:rsid w:val="00454ACB"/>
    <w:rsid w:val="00455250"/>
    <w:rsid w:val="0045792E"/>
    <w:rsid w:val="0046536A"/>
    <w:rsid w:val="00470B54"/>
    <w:rsid w:val="00471560"/>
    <w:rsid w:val="00482AD0"/>
    <w:rsid w:val="00485542"/>
    <w:rsid w:val="004858C0"/>
    <w:rsid w:val="00485943"/>
    <w:rsid w:val="004906EE"/>
    <w:rsid w:val="00492971"/>
    <w:rsid w:val="0049348E"/>
    <w:rsid w:val="004958F6"/>
    <w:rsid w:val="00496A8C"/>
    <w:rsid w:val="004A1633"/>
    <w:rsid w:val="004A290D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37"/>
    <w:rsid w:val="004D4388"/>
    <w:rsid w:val="004D5651"/>
    <w:rsid w:val="004D60DA"/>
    <w:rsid w:val="004D6352"/>
    <w:rsid w:val="004D67F2"/>
    <w:rsid w:val="004D72D9"/>
    <w:rsid w:val="004D7881"/>
    <w:rsid w:val="004E0305"/>
    <w:rsid w:val="004E6C12"/>
    <w:rsid w:val="004E6D8B"/>
    <w:rsid w:val="004F761A"/>
    <w:rsid w:val="004F7CD6"/>
    <w:rsid w:val="005022D4"/>
    <w:rsid w:val="00504084"/>
    <w:rsid w:val="0050635D"/>
    <w:rsid w:val="00511733"/>
    <w:rsid w:val="005125C3"/>
    <w:rsid w:val="00514459"/>
    <w:rsid w:val="0051644D"/>
    <w:rsid w:val="005170B1"/>
    <w:rsid w:val="00517DCE"/>
    <w:rsid w:val="005210C8"/>
    <w:rsid w:val="00522892"/>
    <w:rsid w:val="005241F0"/>
    <w:rsid w:val="00524EA6"/>
    <w:rsid w:val="00525973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65DF"/>
    <w:rsid w:val="00587D66"/>
    <w:rsid w:val="00593FD9"/>
    <w:rsid w:val="005A059C"/>
    <w:rsid w:val="005A2717"/>
    <w:rsid w:val="005A55B5"/>
    <w:rsid w:val="005A5E1A"/>
    <w:rsid w:val="005B31F2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3A81"/>
    <w:rsid w:val="005F49BF"/>
    <w:rsid w:val="005F56FA"/>
    <w:rsid w:val="005F67AE"/>
    <w:rsid w:val="0060055E"/>
    <w:rsid w:val="00601461"/>
    <w:rsid w:val="00605B00"/>
    <w:rsid w:val="00606AA6"/>
    <w:rsid w:val="00606E7E"/>
    <w:rsid w:val="00610F1D"/>
    <w:rsid w:val="006117C0"/>
    <w:rsid w:val="00617378"/>
    <w:rsid w:val="00621629"/>
    <w:rsid w:val="006216EC"/>
    <w:rsid w:val="006220F4"/>
    <w:rsid w:val="006226E8"/>
    <w:rsid w:val="00623231"/>
    <w:rsid w:val="00624167"/>
    <w:rsid w:val="00624655"/>
    <w:rsid w:val="00625843"/>
    <w:rsid w:val="006319E4"/>
    <w:rsid w:val="00634FF8"/>
    <w:rsid w:val="006369E0"/>
    <w:rsid w:val="00641070"/>
    <w:rsid w:val="0064185C"/>
    <w:rsid w:val="00641F7B"/>
    <w:rsid w:val="00644968"/>
    <w:rsid w:val="00644DC7"/>
    <w:rsid w:val="00647DB1"/>
    <w:rsid w:val="00650B39"/>
    <w:rsid w:val="00650B8A"/>
    <w:rsid w:val="0066412A"/>
    <w:rsid w:val="006644C7"/>
    <w:rsid w:val="00666E65"/>
    <w:rsid w:val="00670C3C"/>
    <w:rsid w:val="00670D45"/>
    <w:rsid w:val="00670F2C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3CC4"/>
    <w:rsid w:val="0069463E"/>
    <w:rsid w:val="00694DE3"/>
    <w:rsid w:val="00695999"/>
    <w:rsid w:val="00696FC4"/>
    <w:rsid w:val="00697CE8"/>
    <w:rsid w:val="00697F43"/>
    <w:rsid w:val="006A08AC"/>
    <w:rsid w:val="006A410F"/>
    <w:rsid w:val="006A4EB8"/>
    <w:rsid w:val="006A4F4C"/>
    <w:rsid w:val="006A521B"/>
    <w:rsid w:val="006A71C0"/>
    <w:rsid w:val="006B24F1"/>
    <w:rsid w:val="006B3670"/>
    <w:rsid w:val="006B5656"/>
    <w:rsid w:val="006B71FF"/>
    <w:rsid w:val="006B7482"/>
    <w:rsid w:val="006C0541"/>
    <w:rsid w:val="006C420B"/>
    <w:rsid w:val="006C507E"/>
    <w:rsid w:val="006D1F17"/>
    <w:rsid w:val="006D2B4C"/>
    <w:rsid w:val="006D3638"/>
    <w:rsid w:val="006D4277"/>
    <w:rsid w:val="006E0F8E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27780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63A7"/>
    <w:rsid w:val="00766704"/>
    <w:rsid w:val="007670B5"/>
    <w:rsid w:val="00767729"/>
    <w:rsid w:val="0076791F"/>
    <w:rsid w:val="00774049"/>
    <w:rsid w:val="00774FF5"/>
    <w:rsid w:val="00775CDA"/>
    <w:rsid w:val="007802A1"/>
    <w:rsid w:val="00781AB8"/>
    <w:rsid w:val="00783E38"/>
    <w:rsid w:val="00784EE9"/>
    <w:rsid w:val="007857CE"/>
    <w:rsid w:val="00785D17"/>
    <w:rsid w:val="00785EAA"/>
    <w:rsid w:val="0078633F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97CF3"/>
    <w:rsid w:val="007A0073"/>
    <w:rsid w:val="007A1775"/>
    <w:rsid w:val="007A45CD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C20"/>
    <w:rsid w:val="007C6E74"/>
    <w:rsid w:val="007C71E5"/>
    <w:rsid w:val="007C73BC"/>
    <w:rsid w:val="007C73D4"/>
    <w:rsid w:val="007D4809"/>
    <w:rsid w:val="007E3D83"/>
    <w:rsid w:val="007E45C9"/>
    <w:rsid w:val="007E4D0C"/>
    <w:rsid w:val="007E5F40"/>
    <w:rsid w:val="007E6153"/>
    <w:rsid w:val="007E7084"/>
    <w:rsid w:val="007E7735"/>
    <w:rsid w:val="007E7BD4"/>
    <w:rsid w:val="007F137E"/>
    <w:rsid w:val="007F2779"/>
    <w:rsid w:val="00801D16"/>
    <w:rsid w:val="00804F8A"/>
    <w:rsid w:val="0080623D"/>
    <w:rsid w:val="008063AC"/>
    <w:rsid w:val="008113BE"/>
    <w:rsid w:val="008150AE"/>
    <w:rsid w:val="00815334"/>
    <w:rsid w:val="00815C87"/>
    <w:rsid w:val="00822610"/>
    <w:rsid w:val="00823581"/>
    <w:rsid w:val="00823E39"/>
    <w:rsid w:val="00824E9D"/>
    <w:rsid w:val="00825980"/>
    <w:rsid w:val="008263DC"/>
    <w:rsid w:val="00826B66"/>
    <w:rsid w:val="00832832"/>
    <w:rsid w:val="00832AD5"/>
    <w:rsid w:val="00834336"/>
    <w:rsid w:val="00835C59"/>
    <w:rsid w:val="00836E94"/>
    <w:rsid w:val="008374F6"/>
    <w:rsid w:val="0083784D"/>
    <w:rsid w:val="00840650"/>
    <w:rsid w:val="00844480"/>
    <w:rsid w:val="00844A79"/>
    <w:rsid w:val="008469E2"/>
    <w:rsid w:val="00846DFD"/>
    <w:rsid w:val="00846FFC"/>
    <w:rsid w:val="008535B7"/>
    <w:rsid w:val="008579B1"/>
    <w:rsid w:val="00861C08"/>
    <w:rsid w:val="00863C4E"/>
    <w:rsid w:val="00863F7F"/>
    <w:rsid w:val="00865E29"/>
    <w:rsid w:val="00866759"/>
    <w:rsid w:val="00866884"/>
    <w:rsid w:val="00867B4D"/>
    <w:rsid w:val="008713C5"/>
    <w:rsid w:val="008726BF"/>
    <w:rsid w:val="00873B8B"/>
    <w:rsid w:val="008744BC"/>
    <w:rsid w:val="00874EE9"/>
    <w:rsid w:val="00875877"/>
    <w:rsid w:val="00877506"/>
    <w:rsid w:val="00877702"/>
    <w:rsid w:val="00881394"/>
    <w:rsid w:val="008825A0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0D11"/>
    <w:rsid w:val="008B0EFB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C74FA"/>
    <w:rsid w:val="008D115E"/>
    <w:rsid w:val="008D15D9"/>
    <w:rsid w:val="008D169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63A"/>
    <w:rsid w:val="00901ABA"/>
    <w:rsid w:val="00902F17"/>
    <w:rsid w:val="009043A6"/>
    <w:rsid w:val="00904B23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27A1E"/>
    <w:rsid w:val="0093005E"/>
    <w:rsid w:val="00930ABA"/>
    <w:rsid w:val="00933218"/>
    <w:rsid w:val="009344DB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03E"/>
    <w:rsid w:val="00955747"/>
    <w:rsid w:val="009566E8"/>
    <w:rsid w:val="009577A0"/>
    <w:rsid w:val="00961513"/>
    <w:rsid w:val="00962E0B"/>
    <w:rsid w:val="00963B7D"/>
    <w:rsid w:val="0096581A"/>
    <w:rsid w:val="00965A8F"/>
    <w:rsid w:val="009671BE"/>
    <w:rsid w:val="009718EE"/>
    <w:rsid w:val="00971C6C"/>
    <w:rsid w:val="00972224"/>
    <w:rsid w:val="00973F4A"/>
    <w:rsid w:val="00975E3A"/>
    <w:rsid w:val="009779BC"/>
    <w:rsid w:val="00980089"/>
    <w:rsid w:val="009804BA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F2"/>
    <w:rsid w:val="009D1DAB"/>
    <w:rsid w:val="009D3C1D"/>
    <w:rsid w:val="009D3D53"/>
    <w:rsid w:val="009D7652"/>
    <w:rsid w:val="009E1C69"/>
    <w:rsid w:val="009E2777"/>
    <w:rsid w:val="009E2DBB"/>
    <w:rsid w:val="009E31FF"/>
    <w:rsid w:val="009E37CD"/>
    <w:rsid w:val="009E4044"/>
    <w:rsid w:val="009F041F"/>
    <w:rsid w:val="009F05A5"/>
    <w:rsid w:val="009F0A09"/>
    <w:rsid w:val="009F1CFC"/>
    <w:rsid w:val="009F247D"/>
    <w:rsid w:val="009F332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2517"/>
    <w:rsid w:val="00A138BF"/>
    <w:rsid w:val="00A13966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159D"/>
    <w:rsid w:val="00A52E7F"/>
    <w:rsid w:val="00A558E5"/>
    <w:rsid w:val="00A55F60"/>
    <w:rsid w:val="00A560A5"/>
    <w:rsid w:val="00A57391"/>
    <w:rsid w:val="00A60F85"/>
    <w:rsid w:val="00A62A75"/>
    <w:rsid w:val="00A62C72"/>
    <w:rsid w:val="00A6473E"/>
    <w:rsid w:val="00A64DC0"/>
    <w:rsid w:val="00A65112"/>
    <w:rsid w:val="00A656F5"/>
    <w:rsid w:val="00A708F5"/>
    <w:rsid w:val="00A70A09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1FC2"/>
    <w:rsid w:val="00AA41F3"/>
    <w:rsid w:val="00AA6AC2"/>
    <w:rsid w:val="00AA786A"/>
    <w:rsid w:val="00AB0749"/>
    <w:rsid w:val="00AB2BC2"/>
    <w:rsid w:val="00AB31B2"/>
    <w:rsid w:val="00AC01D4"/>
    <w:rsid w:val="00AC0A13"/>
    <w:rsid w:val="00AC6E58"/>
    <w:rsid w:val="00AC7D1A"/>
    <w:rsid w:val="00AD36D6"/>
    <w:rsid w:val="00AD4EA5"/>
    <w:rsid w:val="00AD7A5F"/>
    <w:rsid w:val="00AE0165"/>
    <w:rsid w:val="00AE0E1C"/>
    <w:rsid w:val="00AE16CD"/>
    <w:rsid w:val="00AE4980"/>
    <w:rsid w:val="00AE6C47"/>
    <w:rsid w:val="00AF166B"/>
    <w:rsid w:val="00AF390C"/>
    <w:rsid w:val="00B02490"/>
    <w:rsid w:val="00B032E0"/>
    <w:rsid w:val="00B042B9"/>
    <w:rsid w:val="00B052C6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371"/>
    <w:rsid w:val="00B25ADC"/>
    <w:rsid w:val="00B30AA7"/>
    <w:rsid w:val="00B3205B"/>
    <w:rsid w:val="00B33EF6"/>
    <w:rsid w:val="00B36F99"/>
    <w:rsid w:val="00B40988"/>
    <w:rsid w:val="00B47516"/>
    <w:rsid w:val="00B508F9"/>
    <w:rsid w:val="00B5228B"/>
    <w:rsid w:val="00B53E32"/>
    <w:rsid w:val="00B5582D"/>
    <w:rsid w:val="00B57CFB"/>
    <w:rsid w:val="00B621A4"/>
    <w:rsid w:val="00B644D5"/>
    <w:rsid w:val="00B65E5E"/>
    <w:rsid w:val="00B72CE5"/>
    <w:rsid w:val="00B73ECD"/>
    <w:rsid w:val="00B7453A"/>
    <w:rsid w:val="00B7624B"/>
    <w:rsid w:val="00B92838"/>
    <w:rsid w:val="00B94022"/>
    <w:rsid w:val="00BA06F6"/>
    <w:rsid w:val="00BA3637"/>
    <w:rsid w:val="00BA4210"/>
    <w:rsid w:val="00BA459E"/>
    <w:rsid w:val="00BA511E"/>
    <w:rsid w:val="00BA539A"/>
    <w:rsid w:val="00BA6069"/>
    <w:rsid w:val="00BA7674"/>
    <w:rsid w:val="00BB3666"/>
    <w:rsid w:val="00BB51F4"/>
    <w:rsid w:val="00BB6A8A"/>
    <w:rsid w:val="00BC058A"/>
    <w:rsid w:val="00BC234E"/>
    <w:rsid w:val="00BC254F"/>
    <w:rsid w:val="00BC51CC"/>
    <w:rsid w:val="00BC6366"/>
    <w:rsid w:val="00BC6FDF"/>
    <w:rsid w:val="00BD2AB2"/>
    <w:rsid w:val="00BD4C84"/>
    <w:rsid w:val="00BD4E82"/>
    <w:rsid w:val="00BD7978"/>
    <w:rsid w:val="00BD7C26"/>
    <w:rsid w:val="00BE24C0"/>
    <w:rsid w:val="00BE2B1F"/>
    <w:rsid w:val="00BE358D"/>
    <w:rsid w:val="00BE6081"/>
    <w:rsid w:val="00BE6319"/>
    <w:rsid w:val="00BE754A"/>
    <w:rsid w:val="00BE77F3"/>
    <w:rsid w:val="00BF4BD4"/>
    <w:rsid w:val="00BF6FED"/>
    <w:rsid w:val="00C0025A"/>
    <w:rsid w:val="00C044BE"/>
    <w:rsid w:val="00C04872"/>
    <w:rsid w:val="00C066D5"/>
    <w:rsid w:val="00C06B15"/>
    <w:rsid w:val="00C11C2B"/>
    <w:rsid w:val="00C134FD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366D7"/>
    <w:rsid w:val="00C4078E"/>
    <w:rsid w:val="00C4080B"/>
    <w:rsid w:val="00C43828"/>
    <w:rsid w:val="00C4618D"/>
    <w:rsid w:val="00C52600"/>
    <w:rsid w:val="00C53CB1"/>
    <w:rsid w:val="00C55D9F"/>
    <w:rsid w:val="00C60721"/>
    <w:rsid w:val="00C609F8"/>
    <w:rsid w:val="00C6108B"/>
    <w:rsid w:val="00C61377"/>
    <w:rsid w:val="00C614A6"/>
    <w:rsid w:val="00C67337"/>
    <w:rsid w:val="00C73294"/>
    <w:rsid w:val="00C753B4"/>
    <w:rsid w:val="00C805E4"/>
    <w:rsid w:val="00C8417C"/>
    <w:rsid w:val="00C86478"/>
    <w:rsid w:val="00C87F7E"/>
    <w:rsid w:val="00C9336C"/>
    <w:rsid w:val="00C9507F"/>
    <w:rsid w:val="00C96499"/>
    <w:rsid w:val="00CA16C0"/>
    <w:rsid w:val="00CA58FD"/>
    <w:rsid w:val="00CB0842"/>
    <w:rsid w:val="00CB16BC"/>
    <w:rsid w:val="00CB1736"/>
    <w:rsid w:val="00CB2B8C"/>
    <w:rsid w:val="00CB5C1E"/>
    <w:rsid w:val="00CB745A"/>
    <w:rsid w:val="00CC5082"/>
    <w:rsid w:val="00CC544A"/>
    <w:rsid w:val="00CC78C1"/>
    <w:rsid w:val="00CD132F"/>
    <w:rsid w:val="00CD1614"/>
    <w:rsid w:val="00CE026F"/>
    <w:rsid w:val="00CE2237"/>
    <w:rsid w:val="00CE2A01"/>
    <w:rsid w:val="00CE47FE"/>
    <w:rsid w:val="00CE6837"/>
    <w:rsid w:val="00CF4CDC"/>
    <w:rsid w:val="00CF4D95"/>
    <w:rsid w:val="00CF7C24"/>
    <w:rsid w:val="00D035AB"/>
    <w:rsid w:val="00D04DEE"/>
    <w:rsid w:val="00D05103"/>
    <w:rsid w:val="00D05580"/>
    <w:rsid w:val="00D057F0"/>
    <w:rsid w:val="00D106E1"/>
    <w:rsid w:val="00D120AC"/>
    <w:rsid w:val="00D14257"/>
    <w:rsid w:val="00D152DF"/>
    <w:rsid w:val="00D16100"/>
    <w:rsid w:val="00D20793"/>
    <w:rsid w:val="00D21BC0"/>
    <w:rsid w:val="00D22199"/>
    <w:rsid w:val="00D24C63"/>
    <w:rsid w:val="00D2596A"/>
    <w:rsid w:val="00D32C63"/>
    <w:rsid w:val="00D34B78"/>
    <w:rsid w:val="00D35B2A"/>
    <w:rsid w:val="00D405EC"/>
    <w:rsid w:val="00D40CCE"/>
    <w:rsid w:val="00D40D99"/>
    <w:rsid w:val="00D4222E"/>
    <w:rsid w:val="00D43F5C"/>
    <w:rsid w:val="00D47284"/>
    <w:rsid w:val="00D51595"/>
    <w:rsid w:val="00D51DC6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A3D36"/>
    <w:rsid w:val="00DA5F5B"/>
    <w:rsid w:val="00DB5453"/>
    <w:rsid w:val="00DB578E"/>
    <w:rsid w:val="00DB6F28"/>
    <w:rsid w:val="00DC2AB7"/>
    <w:rsid w:val="00DC6D60"/>
    <w:rsid w:val="00DD0DF0"/>
    <w:rsid w:val="00DD3F7B"/>
    <w:rsid w:val="00DD4A76"/>
    <w:rsid w:val="00DD5B99"/>
    <w:rsid w:val="00DD6B3C"/>
    <w:rsid w:val="00DE21BD"/>
    <w:rsid w:val="00DE295C"/>
    <w:rsid w:val="00DE2E21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6817"/>
    <w:rsid w:val="00E07526"/>
    <w:rsid w:val="00E07ADE"/>
    <w:rsid w:val="00E13E4B"/>
    <w:rsid w:val="00E179D1"/>
    <w:rsid w:val="00E224AE"/>
    <w:rsid w:val="00E25023"/>
    <w:rsid w:val="00E25B9F"/>
    <w:rsid w:val="00E26967"/>
    <w:rsid w:val="00E26DE4"/>
    <w:rsid w:val="00E33154"/>
    <w:rsid w:val="00E34EC9"/>
    <w:rsid w:val="00E4183D"/>
    <w:rsid w:val="00E44696"/>
    <w:rsid w:val="00E55E66"/>
    <w:rsid w:val="00E55F1C"/>
    <w:rsid w:val="00E57250"/>
    <w:rsid w:val="00E57BED"/>
    <w:rsid w:val="00E61106"/>
    <w:rsid w:val="00E636F3"/>
    <w:rsid w:val="00E64179"/>
    <w:rsid w:val="00E70272"/>
    <w:rsid w:val="00E711DD"/>
    <w:rsid w:val="00E749D3"/>
    <w:rsid w:val="00E7581F"/>
    <w:rsid w:val="00E75DE5"/>
    <w:rsid w:val="00E767F4"/>
    <w:rsid w:val="00E76F78"/>
    <w:rsid w:val="00E7770D"/>
    <w:rsid w:val="00E77DE8"/>
    <w:rsid w:val="00E80490"/>
    <w:rsid w:val="00E82579"/>
    <w:rsid w:val="00E8378B"/>
    <w:rsid w:val="00E91E19"/>
    <w:rsid w:val="00E92C91"/>
    <w:rsid w:val="00E939CF"/>
    <w:rsid w:val="00E947C6"/>
    <w:rsid w:val="00E957CB"/>
    <w:rsid w:val="00E9776F"/>
    <w:rsid w:val="00EA0BFD"/>
    <w:rsid w:val="00EA212C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089E"/>
    <w:rsid w:val="00F04EE8"/>
    <w:rsid w:val="00F07BAC"/>
    <w:rsid w:val="00F10A34"/>
    <w:rsid w:val="00F12E38"/>
    <w:rsid w:val="00F15056"/>
    <w:rsid w:val="00F16BF8"/>
    <w:rsid w:val="00F16D66"/>
    <w:rsid w:val="00F17BB4"/>
    <w:rsid w:val="00F208BE"/>
    <w:rsid w:val="00F20BDD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46338"/>
    <w:rsid w:val="00F47556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5A5C"/>
    <w:rsid w:val="00FB7267"/>
    <w:rsid w:val="00FC3A71"/>
    <w:rsid w:val="00FD2042"/>
    <w:rsid w:val="00FD5C91"/>
    <w:rsid w:val="00FD672D"/>
    <w:rsid w:val="00FD6CF0"/>
    <w:rsid w:val="00FE2818"/>
    <w:rsid w:val="00FE2E36"/>
    <w:rsid w:val="00FE36AC"/>
    <w:rsid w:val="00FE5B4B"/>
    <w:rsid w:val="00FE70C5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10012D1A"/>
  <w15:docId w15:val="{36A17867-F1EE-4608-AE43-EE53892B7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  <w:style w:type="paragraph" w:customStyle="1" w:styleId="Default">
    <w:name w:val="Default"/>
    <w:rsid w:val="006117C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5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1542AE-5D65-4AFB-81DF-4DB156BC6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725</Words>
  <Characters>4279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18</cp:revision>
  <dcterms:created xsi:type="dcterms:W3CDTF">2025-08-07T11:13:00Z</dcterms:created>
  <dcterms:modified xsi:type="dcterms:W3CDTF">2025-08-08T10:13:00Z</dcterms:modified>
</cp:coreProperties>
</file>